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118" w:rsidRDefault="0087069E" w:rsidP="00CA2EF9">
      <w:pPr>
        <w:spacing w:line="360" w:lineRule="auto"/>
        <w:jc w:val="center"/>
        <w:rPr>
          <w:rFonts w:asciiTheme="minorEastAsia"/>
          <w:sz w:val="24"/>
          <w:szCs w:val="24"/>
        </w:rPr>
      </w:pPr>
      <w:r>
        <w:rPr>
          <w:rFonts w:asciiTheme="minorEastAsia" w:hAnsiTheme="minorEastAsia" w:hint="eastAsia"/>
          <w:sz w:val="24"/>
          <w:szCs w:val="24"/>
        </w:rPr>
        <w:t>我校参加临港大学城“医教结合”项目</w:t>
      </w:r>
    </w:p>
    <w:p w:rsidR="00D719A7" w:rsidRDefault="00CA2EF9" w:rsidP="0087069E">
      <w:pPr>
        <w:spacing w:line="360" w:lineRule="auto"/>
        <w:ind w:firstLineChars="200" w:firstLine="480"/>
        <w:rPr>
          <w:rFonts w:ascii="宋体" w:eastAsia="宋体" w:hAnsi="宋体" w:cs="宋体"/>
          <w:sz w:val="24"/>
          <w:szCs w:val="24"/>
        </w:rPr>
      </w:pPr>
      <w:r>
        <w:rPr>
          <w:rFonts w:asciiTheme="minorEastAsia" w:hAnsiTheme="minorEastAsia"/>
          <w:sz w:val="24"/>
          <w:szCs w:val="24"/>
        </w:rPr>
        <w:t>201</w:t>
      </w:r>
      <w:r w:rsidR="00D719A7">
        <w:rPr>
          <w:rFonts w:asciiTheme="minorEastAsia" w:hAnsiTheme="minorEastAsia" w:hint="eastAsia"/>
          <w:sz w:val="24"/>
          <w:szCs w:val="24"/>
        </w:rPr>
        <w:t>7</w:t>
      </w:r>
      <w:r>
        <w:rPr>
          <w:rFonts w:asciiTheme="minorEastAsia" w:hAnsiTheme="minorEastAsia" w:hint="eastAsia"/>
          <w:sz w:val="24"/>
          <w:szCs w:val="24"/>
        </w:rPr>
        <w:t>年</w:t>
      </w:r>
      <w:r w:rsidR="0087069E">
        <w:rPr>
          <w:rFonts w:asciiTheme="minorEastAsia" w:hAnsiTheme="minorEastAsia" w:hint="eastAsia"/>
          <w:sz w:val="24"/>
          <w:szCs w:val="24"/>
        </w:rPr>
        <w:t>3</w:t>
      </w:r>
      <w:r>
        <w:rPr>
          <w:rFonts w:ascii="宋体" w:eastAsia="宋体" w:hAnsi="宋体" w:cs="宋体" w:hint="eastAsia"/>
          <w:sz w:val="24"/>
          <w:szCs w:val="24"/>
        </w:rPr>
        <w:t>月</w:t>
      </w:r>
      <w:r w:rsidR="0087069E">
        <w:rPr>
          <w:rFonts w:ascii="宋体" w:eastAsia="宋体" w:hAnsi="宋体" w:cs="宋体" w:hint="eastAsia"/>
          <w:sz w:val="24"/>
          <w:szCs w:val="24"/>
        </w:rPr>
        <w:t>31</w:t>
      </w:r>
      <w:r>
        <w:rPr>
          <w:rFonts w:ascii="宋体" w:eastAsia="宋体" w:hAnsi="宋体" w:cs="宋体" w:hint="eastAsia"/>
          <w:sz w:val="24"/>
          <w:szCs w:val="24"/>
        </w:rPr>
        <w:t>日</w:t>
      </w:r>
      <w:r w:rsidR="0087069E">
        <w:rPr>
          <w:rFonts w:ascii="宋体" w:eastAsia="宋体" w:hAnsi="宋体" w:cs="宋体" w:hint="eastAsia"/>
          <w:sz w:val="24"/>
          <w:szCs w:val="24"/>
        </w:rPr>
        <w:t>上午，临港大学城五所高校</w:t>
      </w:r>
      <w:r w:rsidR="00943765">
        <w:rPr>
          <w:rFonts w:ascii="宋体" w:eastAsia="宋体" w:hAnsi="宋体" w:cs="宋体" w:hint="eastAsia"/>
          <w:sz w:val="24"/>
          <w:szCs w:val="24"/>
        </w:rPr>
        <w:t>（上海海洋大学、上海海事大学、上海电机学院、上海电力学院和上海建桥学院）</w:t>
      </w:r>
      <w:r w:rsidR="0087069E">
        <w:rPr>
          <w:rFonts w:ascii="宋体" w:eastAsia="宋体" w:hAnsi="宋体" w:cs="宋体" w:hint="eastAsia"/>
          <w:sz w:val="24"/>
          <w:szCs w:val="24"/>
        </w:rPr>
        <w:t>与浦东新区精神卫生中心暨同济大学附属精神卫生中心（筹）</w:t>
      </w:r>
      <w:r w:rsidR="00F21844">
        <w:rPr>
          <w:rFonts w:ascii="宋体" w:eastAsia="宋体" w:hAnsi="宋体" w:cs="宋体" w:hint="eastAsia"/>
          <w:sz w:val="24"/>
          <w:szCs w:val="24"/>
        </w:rPr>
        <w:t>“医教结合”项目签约启动仪式在上海海洋大学隆重举行。我校学生处处长张宁、心理健康教育与咨询中心特聘专家、上海学生心理健康教育发展中心副主任张海燕教授和心理健康教育与咨询中心教师张翠芳出席此次签约仪式。</w:t>
      </w:r>
    </w:p>
    <w:p w:rsidR="006E104F" w:rsidRDefault="006E104F" w:rsidP="0087069E">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项目启动仪式由上海海洋大学学生处处长</w:t>
      </w:r>
      <w:proofErr w:type="gramStart"/>
      <w:r>
        <w:rPr>
          <w:rFonts w:ascii="宋体" w:eastAsia="宋体" w:hAnsi="宋体" w:cs="宋体" w:hint="eastAsia"/>
          <w:sz w:val="24"/>
          <w:szCs w:val="24"/>
        </w:rPr>
        <w:t>罗汝坤主持</w:t>
      </w:r>
      <w:proofErr w:type="gramEnd"/>
      <w:r>
        <w:rPr>
          <w:rFonts w:ascii="宋体" w:eastAsia="宋体" w:hAnsi="宋体" w:cs="宋体" w:hint="eastAsia"/>
          <w:sz w:val="24"/>
          <w:szCs w:val="24"/>
        </w:rPr>
        <w:t>，上海海洋大学党委副书记汪</w:t>
      </w:r>
      <w:proofErr w:type="gramStart"/>
      <w:r>
        <w:rPr>
          <w:rFonts w:ascii="宋体" w:eastAsia="宋体" w:hAnsi="宋体" w:cs="宋体" w:hint="eastAsia"/>
          <w:sz w:val="24"/>
          <w:szCs w:val="24"/>
        </w:rPr>
        <w:t>歙</w:t>
      </w:r>
      <w:proofErr w:type="gramEnd"/>
      <w:r>
        <w:rPr>
          <w:rFonts w:ascii="宋体" w:eastAsia="宋体" w:hAnsi="宋体" w:cs="宋体" w:hint="eastAsia"/>
          <w:sz w:val="24"/>
          <w:szCs w:val="24"/>
        </w:rPr>
        <w:t>萍</w:t>
      </w:r>
      <w:r w:rsidR="00446B40">
        <w:rPr>
          <w:rFonts w:ascii="宋体" w:eastAsia="宋体" w:hAnsi="宋体" w:cs="宋体" w:hint="eastAsia"/>
          <w:sz w:val="24"/>
          <w:szCs w:val="24"/>
        </w:rPr>
        <w:t>致辞。张海燕教授介绍临港大学城“医教结合”工作背景，浦东新区精神卫生中心副院长诸秉根介绍上海浦东精神卫生中心建设情况与“医教结合”工作，上海海洋大学学生处副处长晏萍介绍“医教结合”工作方案，临港大学城五所高校与浦东精神卫生中心签署《上海市临港大学城区区域“五校”学生心理健康服务“医教结合”工作协议书》，上海学生心理健康教育发展中心原主任吴增强和副主任张海燕颁发临港大学城学生心理健康“医教结合”服务站点牌匾，与会领导向临港大学城</w:t>
      </w:r>
      <w:r w:rsidR="00E77C72">
        <w:rPr>
          <w:rFonts w:ascii="宋体" w:eastAsia="宋体" w:hAnsi="宋体" w:cs="宋体" w:hint="eastAsia"/>
          <w:sz w:val="24"/>
          <w:szCs w:val="24"/>
        </w:rPr>
        <w:t xml:space="preserve"> </w:t>
      </w:r>
      <w:r w:rsidR="00446B40">
        <w:rPr>
          <w:rFonts w:ascii="宋体" w:eastAsia="宋体" w:hAnsi="宋体" w:cs="宋体" w:hint="eastAsia"/>
          <w:sz w:val="24"/>
          <w:szCs w:val="24"/>
        </w:rPr>
        <w:t>“医教结合”项目浦东新区精神卫生中心专业顾问代表颁发证书，最后，浦东新区精神卫生中心院长赵旭东讲话。</w:t>
      </w:r>
    </w:p>
    <w:p w:rsidR="0038487B" w:rsidRDefault="0038487B" w:rsidP="0087069E">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启动仪式结束，由赵旭东院长结合现场案例，给五所高校的部分辅导员、心理咨询师进行案例督导。</w:t>
      </w:r>
    </w:p>
    <w:p w:rsidR="00E77C72" w:rsidRPr="003866E5" w:rsidRDefault="003866E5" w:rsidP="003866E5">
      <w:pPr>
        <w:spacing w:line="360" w:lineRule="auto"/>
        <w:jc w:val="center"/>
        <w:rPr>
          <w:rFonts w:ascii="宋体" w:eastAsia="宋体" w:hAnsi="宋体" w:cs="宋体"/>
          <w:sz w:val="24"/>
          <w:szCs w:val="24"/>
        </w:rPr>
      </w:pPr>
      <w:r>
        <w:rPr>
          <w:rFonts w:ascii="宋体" w:eastAsia="宋体" w:hAnsi="宋体" w:cs="宋体"/>
          <w:noProof/>
          <w:sz w:val="24"/>
          <w:szCs w:val="24"/>
        </w:rPr>
        <w:lastRenderedPageBreak/>
        <w:drawing>
          <wp:inline distT="0" distB="0" distL="0" distR="0" wp14:anchorId="2CAE24D3" wp14:editId="2FC77890">
            <wp:extent cx="5014972" cy="3760054"/>
            <wp:effectExtent l="0" t="0" r="0" b="0"/>
            <wp:docPr id="1" name="图片 1" descr="D:\我的文档\桌面\IMG_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文档\桌面\IMG_35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7030" cy="3761597"/>
                    </a:xfrm>
                    <a:prstGeom prst="rect">
                      <a:avLst/>
                    </a:prstGeom>
                    <a:noFill/>
                    <a:ln>
                      <a:noFill/>
                    </a:ln>
                  </pic:spPr>
                </pic:pic>
              </a:graphicData>
            </a:graphic>
          </wp:inline>
        </w:drawing>
      </w:r>
    </w:p>
    <w:p w:rsidR="00BF2376" w:rsidRDefault="00BF2376" w:rsidP="00BF2376">
      <w:pPr>
        <w:spacing w:line="360" w:lineRule="auto"/>
        <w:jc w:val="center"/>
        <w:rPr>
          <w:rFonts w:ascii="宋体" w:eastAsia="宋体" w:hAnsi="宋体" w:cs="宋体" w:hint="eastAsia"/>
          <w:sz w:val="24"/>
          <w:szCs w:val="24"/>
        </w:rPr>
      </w:pPr>
    </w:p>
    <w:p w:rsidR="003866E5" w:rsidRDefault="003866E5" w:rsidP="00BF2376">
      <w:pPr>
        <w:spacing w:line="360" w:lineRule="auto"/>
        <w:jc w:val="center"/>
        <w:rPr>
          <w:rFonts w:ascii="宋体" w:eastAsia="宋体" w:hAnsi="宋体" w:cs="宋体" w:hint="eastAsia"/>
          <w:sz w:val="24"/>
          <w:szCs w:val="24"/>
        </w:rPr>
      </w:pPr>
      <w:r>
        <w:rPr>
          <w:rFonts w:ascii="宋体" w:eastAsia="宋体" w:hAnsi="宋体" w:cs="宋体"/>
          <w:noProof/>
          <w:sz w:val="24"/>
          <w:szCs w:val="24"/>
        </w:rPr>
        <w:drawing>
          <wp:inline distT="0" distB="0" distL="0" distR="0">
            <wp:extent cx="5094291" cy="3819525"/>
            <wp:effectExtent l="0" t="0" r="0" b="0"/>
            <wp:docPr id="2" name="图片 2" descr="D:\我的文档\桌面\IMG_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我的文档\桌面\IMG_35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6381" cy="3821092"/>
                    </a:xfrm>
                    <a:prstGeom prst="rect">
                      <a:avLst/>
                    </a:prstGeom>
                    <a:noFill/>
                    <a:ln>
                      <a:noFill/>
                    </a:ln>
                  </pic:spPr>
                </pic:pic>
              </a:graphicData>
            </a:graphic>
          </wp:inline>
        </w:drawing>
      </w:r>
    </w:p>
    <w:p w:rsidR="003866E5" w:rsidRDefault="003866E5" w:rsidP="00BF2376">
      <w:pPr>
        <w:spacing w:line="360" w:lineRule="auto"/>
        <w:jc w:val="center"/>
        <w:rPr>
          <w:rFonts w:ascii="宋体" w:eastAsia="宋体" w:hAnsi="宋体" w:cs="宋体" w:hint="eastAsia"/>
          <w:sz w:val="24"/>
          <w:szCs w:val="24"/>
        </w:rPr>
      </w:pPr>
    </w:p>
    <w:p w:rsidR="003866E5" w:rsidRDefault="003866E5" w:rsidP="00BF2376">
      <w:pPr>
        <w:spacing w:line="360" w:lineRule="auto"/>
        <w:jc w:val="center"/>
        <w:rPr>
          <w:rFonts w:ascii="宋体" w:eastAsia="宋体" w:hAnsi="宋体" w:cs="宋体" w:hint="eastAsia"/>
          <w:sz w:val="24"/>
          <w:szCs w:val="24"/>
        </w:rPr>
      </w:pPr>
    </w:p>
    <w:p w:rsidR="003866E5" w:rsidRDefault="003866E5" w:rsidP="00BF2376">
      <w:pPr>
        <w:spacing w:line="360" w:lineRule="auto"/>
        <w:jc w:val="center"/>
        <w:rPr>
          <w:rFonts w:ascii="宋体" w:eastAsia="宋体" w:hAnsi="宋体" w:cs="宋体" w:hint="eastAsia"/>
          <w:sz w:val="24"/>
          <w:szCs w:val="24"/>
        </w:rPr>
      </w:pPr>
      <w:r>
        <w:rPr>
          <w:rFonts w:ascii="宋体" w:eastAsia="宋体" w:hAnsi="宋体" w:cs="宋体"/>
          <w:noProof/>
          <w:sz w:val="24"/>
          <w:szCs w:val="24"/>
        </w:rPr>
        <w:lastRenderedPageBreak/>
        <w:drawing>
          <wp:inline distT="0" distB="0" distL="0" distR="0">
            <wp:extent cx="5205472" cy="3902884"/>
            <wp:effectExtent l="0" t="0" r="0" b="0"/>
            <wp:docPr id="3" name="图片 3" descr="D:\我的文档\桌面\IMG_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我的文档\桌面\IMG_35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7608" cy="3904485"/>
                    </a:xfrm>
                    <a:prstGeom prst="rect">
                      <a:avLst/>
                    </a:prstGeom>
                    <a:noFill/>
                    <a:ln>
                      <a:noFill/>
                    </a:ln>
                  </pic:spPr>
                </pic:pic>
              </a:graphicData>
            </a:graphic>
          </wp:inline>
        </w:drawing>
      </w:r>
    </w:p>
    <w:p w:rsidR="003866E5" w:rsidRDefault="003866E5" w:rsidP="00BF2376">
      <w:pPr>
        <w:spacing w:line="360" w:lineRule="auto"/>
        <w:jc w:val="center"/>
        <w:rPr>
          <w:rFonts w:ascii="宋体" w:eastAsia="宋体" w:hAnsi="宋体" w:cs="宋体" w:hint="eastAsia"/>
          <w:sz w:val="24"/>
          <w:szCs w:val="24"/>
        </w:rPr>
      </w:pPr>
    </w:p>
    <w:p w:rsidR="003866E5" w:rsidRPr="00D719A7" w:rsidRDefault="003866E5" w:rsidP="00BF2376">
      <w:pPr>
        <w:spacing w:line="360" w:lineRule="auto"/>
        <w:jc w:val="center"/>
        <w:rPr>
          <w:rFonts w:ascii="宋体" w:eastAsia="宋体" w:hAnsi="宋体" w:cs="宋体"/>
          <w:sz w:val="24"/>
          <w:szCs w:val="24"/>
        </w:rPr>
      </w:pPr>
      <w:r>
        <w:rPr>
          <w:rFonts w:ascii="宋体" w:eastAsia="宋体" w:hAnsi="宋体" w:cs="宋体"/>
          <w:noProof/>
          <w:sz w:val="24"/>
          <w:szCs w:val="24"/>
        </w:rPr>
        <w:drawing>
          <wp:inline distT="0" distB="0" distL="0" distR="0">
            <wp:extent cx="5186422" cy="3888601"/>
            <wp:effectExtent l="0" t="0" r="0" b="0"/>
            <wp:docPr id="4" name="图片 4" descr="D:\我的文档\桌面\IMG_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我的文档\桌面\IMG_352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8550" cy="3890197"/>
                    </a:xfrm>
                    <a:prstGeom prst="rect">
                      <a:avLst/>
                    </a:prstGeom>
                    <a:noFill/>
                    <a:ln>
                      <a:noFill/>
                    </a:ln>
                  </pic:spPr>
                </pic:pic>
              </a:graphicData>
            </a:graphic>
          </wp:inline>
        </w:drawing>
      </w:r>
      <w:bookmarkStart w:id="0" w:name="_GoBack"/>
      <w:bookmarkEnd w:id="0"/>
    </w:p>
    <w:sectPr w:rsidR="003866E5" w:rsidRPr="00D719A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7FC" w:rsidRDefault="00BB37FC" w:rsidP="00690E0C">
      <w:r>
        <w:separator/>
      </w:r>
    </w:p>
  </w:endnote>
  <w:endnote w:type="continuationSeparator" w:id="0">
    <w:p w:rsidR="00BB37FC" w:rsidRDefault="00BB37FC" w:rsidP="00690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7FC" w:rsidRDefault="00BB37FC" w:rsidP="00690E0C">
      <w:r>
        <w:separator/>
      </w:r>
    </w:p>
  </w:footnote>
  <w:footnote w:type="continuationSeparator" w:id="0">
    <w:p w:rsidR="00BB37FC" w:rsidRDefault="00BB37FC" w:rsidP="00690E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37304"/>
    <w:rsid w:val="00010A5A"/>
    <w:rsid w:val="00077E14"/>
    <w:rsid w:val="000815E4"/>
    <w:rsid w:val="00137304"/>
    <w:rsid w:val="002A7D85"/>
    <w:rsid w:val="002F1784"/>
    <w:rsid w:val="0038487B"/>
    <w:rsid w:val="003866E5"/>
    <w:rsid w:val="003D2118"/>
    <w:rsid w:val="003E60B6"/>
    <w:rsid w:val="0040023A"/>
    <w:rsid w:val="004453FD"/>
    <w:rsid w:val="00446B40"/>
    <w:rsid w:val="00461B96"/>
    <w:rsid w:val="005168A5"/>
    <w:rsid w:val="005C5B3C"/>
    <w:rsid w:val="006609B4"/>
    <w:rsid w:val="00690E0C"/>
    <w:rsid w:val="006E104F"/>
    <w:rsid w:val="0087069E"/>
    <w:rsid w:val="00943765"/>
    <w:rsid w:val="00950FAF"/>
    <w:rsid w:val="009E6C13"/>
    <w:rsid w:val="00A9593E"/>
    <w:rsid w:val="00B230F2"/>
    <w:rsid w:val="00B30C11"/>
    <w:rsid w:val="00B62650"/>
    <w:rsid w:val="00BA6E11"/>
    <w:rsid w:val="00BB37FC"/>
    <w:rsid w:val="00BF2376"/>
    <w:rsid w:val="00C1444E"/>
    <w:rsid w:val="00C236A8"/>
    <w:rsid w:val="00CA2EF9"/>
    <w:rsid w:val="00D24289"/>
    <w:rsid w:val="00D719A7"/>
    <w:rsid w:val="00E44712"/>
    <w:rsid w:val="00E656EB"/>
    <w:rsid w:val="00E70843"/>
    <w:rsid w:val="00E77C72"/>
    <w:rsid w:val="00F21844"/>
    <w:rsid w:val="00F24BDC"/>
    <w:rsid w:val="00F909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90E0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90E0C"/>
    <w:rPr>
      <w:sz w:val="18"/>
      <w:szCs w:val="18"/>
    </w:rPr>
  </w:style>
  <w:style w:type="paragraph" w:styleId="a4">
    <w:name w:val="footer"/>
    <w:basedOn w:val="a"/>
    <w:link w:val="Char0"/>
    <w:uiPriority w:val="99"/>
    <w:unhideWhenUsed/>
    <w:rsid w:val="00690E0C"/>
    <w:pPr>
      <w:tabs>
        <w:tab w:val="center" w:pos="4153"/>
        <w:tab w:val="right" w:pos="8306"/>
      </w:tabs>
      <w:snapToGrid w:val="0"/>
      <w:jc w:val="left"/>
    </w:pPr>
    <w:rPr>
      <w:sz w:val="18"/>
      <w:szCs w:val="18"/>
    </w:rPr>
  </w:style>
  <w:style w:type="character" w:customStyle="1" w:styleId="Char0">
    <w:name w:val="页脚 Char"/>
    <w:basedOn w:val="a0"/>
    <w:link w:val="a4"/>
    <w:uiPriority w:val="99"/>
    <w:rsid w:val="00690E0C"/>
    <w:rPr>
      <w:sz w:val="18"/>
      <w:szCs w:val="18"/>
    </w:rPr>
  </w:style>
  <w:style w:type="paragraph" w:styleId="a5">
    <w:name w:val="Balloon Text"/>
    <w:basedOn w:val="a"/>
    <w:link w:val="Char1"/>
    <w:uiPriority w:val="99"/>
    <w:semiHidden/>
    <w:unhideWhenUsed/>
    <w:rsid w:val="00A9593E"/>
    <w:rPr>
      <w:sz w:val="18"/>
      <w:szCs w:val="18"/>
    </w:rPr>
  </w:style>
  <w:style w:type="character" w:customStyle="1" w:styleId="Char1">
    <w:name w:val="批注框文本 Char"/>
    <w:basedOn w:val="a0"/>
    <w:link w:val="a5"/>
    <w:uiPriority w:val="99"/>
    <w:semiHidden/>
    <w:rsid w:val="00A9593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362733">
      <w:marLeft w:val="0"/>
      <w:marRight w:val="0"/>
      <w:marTop w:val="0"/>
      <w:marBottom w:val="0"/>
      <w:divBdr>
        <w:top w:val="none" w:sz="0" w:space="0" w:color="auto"/>
        <w:left w:val="none" w:sz="0" w:space="0" w:color="auto"/>
        <w:bottom w:val="none" w:sz="0" w:space="0" w:color="auto"/>
        <w:right w:val="none" w:sz="0" w:space="0" w:color="auto"/>
      </w:divBdr>
      <w:divsChild>
        <w:div w:id="273362732">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Pages>
  <Words>84</Words>
  <Characters>482</Characters>
  <Application>Microsoft Office Word</Application>
  <DocSecurity>0</DocSecurity>
  <Lines>4</Lines>
  <Paragraphs>1</Paragraphs>
  <ScaleCrop>false</ScaleCrop>
  <Company>微软中国</Company>
  <LinksUpToDate>false</LinksUpToDate>
  <CharactersWithSpaces>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10</cp:revision>
  <dcterms:created xsi:type="dcterms:W3CDTF">2017-04-01T00:39:00Z</dcterms:created>
  <dcterms:modified xsi:type="dcterms:W3CDTF">2017-04-01T01:18:00Z</dcterms:modified>
</cp:coreProperties>
</file>