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D7" w:rsidRPr="00D922F8" w:rsidRDefault="009553D7" w:rsidP="00213046">
      <w:pPr>
        <w:spacing w:line="360" w:lineRule="auto"/>
        <w:jc w:val="center"/>
        <w:rPr>
          <w:rFonts w:ascii="黑体" w:eastAsia="黑体" w:hAnsi="宋体"/>
          <w:sz w:val="30"/>
          <w:szCs w:val="30"/>
        </w:rPr>
      </w:pPr>
      <w:r w:rsidRPr="00D922F8">
        <w:rPr>
          <w:rFonts w:ascii="黑体" w:eastAsia="黑体" w:hAnsi="宋体" w:hint="eastAsia"/>
          <w:sz w:val="30"/>
          <w:szCs w:val="30"/>
        </w:rPr>
        <w:t>上海建桥学院体育课程教学改革方案</w:t>
      </w:r>
    </w:p>
    <w:p w:rsidR="00A73037" w:rsidRPr="00450363" w:rsidRDefault="003B7944" w:rsidP="00BE3E20">
      <w:pPr>
        <w:autoSpaceDE w:val="0"/>
        <w:autoSpaceDN w:val="0"/>
        <w:adjustRightInd w:val="0"/>
        <w:spacing w:beforeLines="50" w:line="360" w:lineRule="auto"/>
        <w:jc w:val="left"/>
        <w:rPr>
          <w:rFonts w:ascii="黑体" w:eastAsia="黑体" w:hAnsi="宋体" w:cs="Times New Roman"/>
          <w:sz w:val="24"/>
          <w:szCs w:val="24"/>
        </w:rPr>
      </w:pPr>
      <w:r w:rsidRPr="00450363">
        <w:rPr>
          <w:rFonts w:ascii="黑体" w:eastAsia="黑体" w:hint="eastAsia"/>
          <w:sz w:val="24"/>
          <w:szCs w:val="24"/>
        </w:rPr>
        <w:t>一</w:t>
      </w:r>
      <w:r w:rsidRPr="00450363">
        <w:rPr>
          <w:rFonts w:ascii="黑体" w:eastAsia="黑体" w:hAnsi="宋体" w:cs="Times New Roman" w:hint="eastAsia"/>
          <w:sz w:val="24"/>
          <w:szCs w:val="24"/>
        </w:rPr>
        <w:t>、</w:t>
      </w:r>
      <w:r w:rsidR="006B15E6" w:rsidRPr="00450363">
        <w:rPr>
          <w:rFonts w:ascii="黑体" w:eastAsia="黑体" w:hAnsi="宋体" w:cs="Times New Roman" w:hint="eastAsia"/>
          <w:sz w:val="24"/>
          <w:szCs w:val="24"/>
        </w:rPr>
        <w:t>改革</w:t>
      </w:r>
      <w:r w:rsidR="00D70272" w:rsidRPr="00450363">
        <w:rPr>
          <w:rFonts w:ascii="黑体" w:eastAsia="黑体" w:hAnsi="宋体" w:cs="Times New Roman" w:hint="eastAsia"/>
          <w:sz w:val="24"/>
          <w:szCs w:val="24"/>
        </w:rPr>
        <w:t>指导思想</w:t>
      </w:r>
    </w:p>
    <w:p w:rsidR="00043FD3" w:rsidRPr="00FD167A" w:rsidRDefault="009B2239"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w:t>
      </w:r>
      <w:r w:rsidR="00A73037" w:rsidRPr="00FD167A">
        <w:rPr>
          <w:rFonts w:ascii="宋体" w:eastAsia="宋体" w:hAnsi="宋体" w:cs="Times New Roman" w:hint="eastAsia"/>
          <w:sz w:val="24"/>
          <w:szCs w:val="24"/>
        </w:rPr>
        <w:t>《国家中长期教育改革和发展规划纲要》</w:t>
      </w:r>
      <w:r w:rsidR="003B7944" w:rsidRPr="00FD167A">
        <w:rPr>
          <w:rFonts w:ascii="宋体" w:eastAsia="宋体" w:hAnsi="宋体" w:cs="Times New Roman" w:hint="eastAsia"/>
          <w:sz w:val="24"/>
          <w:szCs w:val="24"/>
        </w:rPr>
        <w:t>和《关于开展全国亿万学生阳光体育运动的通知》</w:t>
      </w:r>
      <w:r>
        <w:rPr>
          <w:rFonts w:ascii="宋体" w:eastAsia="宋体" w:hAnsi="宋体" w:cs="Times New Roman" w:hint="eastAsia"/>
          <w:sz w:val="24"/>
          <w:szCs w:val="24"/>
        </w:rPr>
        <w:t>的相关要求</w:t>
      </w:r>
      <w:r w:rsidR="00A73037" w:rsidRPr="00FD167A">
        <w:rPr>
          <w:rFonts w:ascii="宋体" w:eastAsia="宋体" w:hAnsi="宋体" w:cs="Times New Roman" w:hint="eastAsia"/>
          <w:sz w:val="24"/>
          <w:szCs w:val="24"/>
        </w:rPr>
        <w:t>，</w:t>
      </w:r>
      <w:r w:rsidR="00043FD3" w:rsidRPr="00FD167A">
        <w:rPr>
          <w:rFonts w:ascii="宋体" w:eastAsia="宋体" w:hAnsi="宋体" w:cs="Times New Roman" w:hint="eastAsia"/>
          <w:sz w:val="24"/>
          <w:szCs w:val="24"/>
        </w:rPr>
        <w:t>围绕学校“十三五” 发展规划和卓越建桥计划的要求，以培养</w:t>
      </w:r>
      <w:r w:rsidR="00043FD3" w:rsidRPr="00FD167A">
        <w:rPr>
          <w:rFonts w:ascii="宋体" w:eastAsia="宋体" w:hAnsi="宋体" w:cs="Times New Roman"/>
          <w:sz w:val="24"/>
          <w:szCs w:val="24"/>
        </w:rPr>
        <w:t>学生</w:t>
      </w:r>
      <w:r w:rsidR="00043FD3" w:rsidRPr="00FD167A">
        <w:rPr>
          <w:rFonts w:ascii="宋体" w:eastAsia="宋体" w:hAnsi="宋体" w:cs="Times New Roman" w:hint="eastAsia"/>
          <w:sz w:val="24"/>
          <w:szCs w:val="24"/>
        </w:rPr>
        <w:t>八项核心</w:t>
      </w:r>
      <w:r w:rsidR="00043FD3" w:rsidRPr="00FD167A">
        <w:rPr>
          <w:rFonts w:ascii="宋体" w:eastAsia="宋体" w:hAnsi="宋体" w:cs="Times New Roman"/>
          <w:sz w:val="24"/>
          <w:szCs w:val="24"/>
        </w:rPr>
        <w:t>能力</w:t>
      </w:r>
      <w:r w:rsidR="00043FD3" w:rsidRPr="00FD167A">
        <w:rPr>
          <w:rFonts w:ascii="宋体" w:eastAsia="宋体" w:hAnsi="宋体" w:cs="Times New Roman" w:hint="eastAsia"/>
          <w:sz w:val="24"/>
          <w:szCs w:val="24"/>
        </w:rPr>
        <w:t>为</w:t>
      </w:r>
      <w:r>
        <w:rPr>
          <w:rFonts w:ascii="宋体" w:eastAsia="宋体" w:hAnsi="宋体" w:cs="Times New Roman" w:hint="eastAsia"/>
          <w:sz w:val="24"/>
          <w:szCs w:val="24"/>
        </w:rPr>
        <w:t>目标，</w:t>
      </w:r>
      <w:r w:rsidR="00654D7D">
        <w:rPr>
          <w:rFonts w:ascii="宋体" w:eastAsia="宋体" w:hAnsi="宋体" w:cs="Times New Roman" w:hint="eastAsia"/>
          <w:sz w:val="24"/>
          <w:szCs w:val="24"/>
        </w:rPr>
        <w:t>通过体育课程传授体育技能，培养学生固化</w:t>
      </w:r>
      <w:r w:rsidR="003B7944" w:rsidRPr="00FD167A">
        <w:rPr>
          <w:rFonts w:ascii="宋体" w:eastAsia="宋体" w:hAnsi="宋体" w:cs="Times New Roman" w:hint="eastAsia"/>
          <w:sz w:val="24"/>
          <w:szCs w:val="24"/>
        </w:rPr>
        <w:t>体育锻炼</w:t>
      </w:r>
      <w:r w:rsidR="00654D7D">
        <w:rPr>
          <w:rFonts w:ascii="宋体" w:eastAsia="宋体" w:hAnsi="宋体" w:cs="Times New Roman" w:hint="eastAsia"/>
          <w:sz w:val="24"/>
          <w:szCs w:val="24"/>
        </w:rPr>
        <w:t>行为</w:t>
      </w:r>
      <w:r w:rsidR="003B7944" w:rsidRPr="00FD167A">
        <w:rPr>
          <w:rFonts w:ascii="宋体" w:eastAsia="宋体" w:hAnsi="宋体" w:cs="Times New Roman" w:hint="eastAsia"/>
          <w:sz w:val="24"/>
          <w:szCs w:val="24"/>
        </w:rPr>
        <w:t>，强化学生健身意识，树立终身体育思想，使学生体质得到增强。同时利用体育教育特有的育人功能，培养学生的通识能力，实现“全面育人”和“育全面人”目标。</w:t>
      </w:r>
    </w:p>
    <w:p w:rsidR="006B15E6" w:rsidRPr="00450363" w:rsidRDefault="006B15E6" w:rsidP="00BE3E20">
      <w:pPr>
        <w:tabs>
          <w:tab w:val="left" w:pos="1080"/>
        </w:tabs>
        <w:spacing w:beforeLines="50" w:line="360" w:lineRule="auto"/>
        <w:rPr>
          <w:rFonts w:ascii="黑体" w:eastAsia="黑体"/>
          <w:sz w:val="24"/>
          <w:szCs w:val="24"/>
        </w:rPr>
      </w:pPr>
      <w:r w:rsidRPr="00450363">
        <w:rPr>
          <w:rFonts w:ascii="黑体" w:eastAsia="黑体" w:hint="eastAsia"/>
          <w:sz w:val="24"/>
          <w:szCs w:val="24"/>
        </w:rPr>
        <w:t>二、</w:t>
      </w:r>
      <w:r w:rsidR="00E71E77" w:rsidRPr="00450363">
        <w:rPr>
          <w:rFonts w:ascii="黑体" w:eastAsia="黑体" w:hint="eastAsia"/>
          <w:sz w:val="24"/>
          <w:szCs w:val="24"/>
        </w:rPr>
        <w:t>我校体育课程</w:t>
      </w:r>
      <w:r w:rsidR="00E420C3">
        <w:rPr>
          <w:rFonts w:ascii="黑体" w:eastAsia="黑体" w:hint="eastAsia"/>
          <w:sz w:val="24"/>
          <w:szCs w:val="24"/>
        </w:rPr>
        <w:t>教学</w:t>
      </w:r>
      <w:r w:rsidR="00E71E77" w:rsidRPr="00450363">
        <w:rPr>
          <w:rFonts w:ascii="黑体" w:eastAsia="黑体" w:hint="eastAsia"/>
          <w:sz w:val="24"/>
          <w:szCs w:val="24"/>
        </w:rPr>
        <w:t>现状</w:t>
      </w:r>
    </w:p>
    <w:p w:rsidR="006B15E6" w:rsidRPr="00FD167A" w:rsidRDefault="006B15E6" w:rsidP="00B6407B">
      <w:pPr>
        <w:pStyle w:val="a7"/>
        <w:spacing w:line="360" w:lineRule="auto"/>
        <w:ind w:left="0" w:firstLineChars="200" w:firstLine="480"/>
        <w:rPr>
          <w:kern w:val="2"/>
          <w:sz w:val="24"/>
          <w:szCs w:val="24"/>
        </w:rPr>
      </w:pPr>
      <w:r w:rsidRPr="00FD167A">
        <w:rPr>
          <w:rFonts w:hint="eastAsia"/>
          <w:kern w:val="2"/>
          <w:sz w:val="24"/>
          <w:szCs w:val="24"/>
        </w:rPr>
        <w:t>我校的公共体育课程方案，经过</w:t>
      </w:r>
      <w:r w:rsidR="00D922F8">
        <w:rPr>
          <w:rFonts w:hint="eastAsia"/>
          <w:kern w:val="2"/>
          <w:sz w:val="24"/>
          <w:szCs w:val="24"/>
        </w:rPr>
        <w:t>多</w:t>
      </w:r>
      <w:r w:rsidRPr="00FD167A">
        <w:rPr>
          <w:rFonts w:hint="eastAsia"/>
          <w:kern w:val="2"/>
          <w:sz w:val="24"/>
          <w:szCs w:val="24"/>
        </w:rPr>
        <w:t>年的教学实践，不断改革创新和完善，</w:t>
      </w:r>
      <w:r w:rsidR="00471CCA">
        <w:rPr>
          <w:rFonts w:hint="eastAsia"/>
          <w:kern w:val="2"/>
          <w:sz w:val="24"/>
          <w:szCs w:val="24"/>
        </w:rPr>
        <w:t>目前已经实现了</w:t>
      </w:r>
      <w:r w:rsidR="0081039E" w:rsidRPr="00FD167A">
        <w:rPr>
          <w:rFonts w:hint="eastAsia"/>
          <w:kern w:val="2"/>
          <w:sz w:val="24"/>
          <w:szCs w:val="24"/>
        </w:rPr>
        <w:t>学生</w:t>
      </w:r>
      <w:r w:rsidR="00675508" w:rsidRPr="00FD167A">
        <w:rPr>
          <w:rFonts w:hint="eastAsia"/>
          <w:kern w:val="2"/>
          <w:sz w:val="24"/>
          <w:szCs w:val="24"/>
        </w:rPr>
        <w:t>网上</w:t>
      </w:r>
      <w:r w:rsidR="0081039E" w:rsidRPr="00FD167A">
        <w:rPr>
          <w:rFonts w:hint="eastAsia"/>
          <w:kern w:val="2"/>
          <w:sz w:val="24"/>
          <w:szCs w:val="24"/>
        </w:rPr>
        <w:t>自主</w:t>
      </w:r>
      <w:r w:rsidR="0081039E" w:rsidRPr="00FD167A">
        <w:rPr>
          <w:kern w:val="2"/>
          <w:sz w:val="24"/>
          <w:szCs w:val="24"/>
        </w:rPr>
        <w:t>选择教师、</w:t>
      </w:r>
      <w:r w:rsidR="0081039E" w:rsidRPr="00FD167A">
        <w:rPr>
          <w:rFonts w:hint="eastAsia"/>
          <w:kern w:val="2"/>
          <w:sz w:val="24"/>
          <w:szCs w:val="24"/>
        </w:rPr>
        <w:t>自主选择</w:t>
      </w:r>
      <w:r w:rsidR="0081039E" w:rsidRPr="00FD167A">
        <w:rPr>
          <w:kern w:val="2"/>
          <w:sz w:val="24"/>
          <w:szCs w:val="24"/>
        </w:rPr>
        <w:t>上课内容、</w:t>
      </w:r>
      <w:r w:rsidR="0081039E" w:rsidRPr="00FD167A">
        <w:rPr>
          <w:rFonts w:hint="eastAsia"/>
          <w:kern w:val="2"/>
          <w:sz w:val="24"/>
          <w:szCs w:val="24"/>
        </w:rPr>
        <w:t>自主性</w:t>
      </w:r>
      <w:r w:rsidR="0081039E" w:rsidRPr="00FD167A">
        <w:rPr>
          <w:kern w:val="2"/>
          <w:sz w:val="24"/>
          <w:szCs w:val="24"/>
        </w:rPr>
        <w:t>上课时间的</w:t>
      </w:r>
      <w:r w:rsidR="00471CCA">
        <w:rPr>
          <w:rFonts w:hint="eastAsia"/>
          <w:kern w:val="2"/>
          <w:sz w:val="24"/>
          <w:szCs w:val="24"/>
        </w:rPr>
        <w:t>“三自主”选课方式，</w:t>
      </w:r>
      <w:r w:rsidR="00CC68A5" w:rsidRPr="00FD167A">
        <w:rPr>
          <w:rFonts w:hint="eastAsia"/>
          <w:kern w:val="2"/>
          <w:sz w:val="24"/>
          <w:szCs w:val="24"/>
        </w:rPr>
        <w:t>基本</w:t>
      </w:r>
      <w:r w:rsidRPr="00FD167A">
        <w:rPr>
          <w:rFonts w:hint="eastAsia"/>
          <w:kern w:val="2"/>
          <w:sz w:val="24"/>
          <w:szCs w:val="24"/>
        </w:rPr>
        <w:t>满足一所民办高校的体育教学需要。</w:t>
      </w:r>
      <w:r w:rsidR="00CC68A5" w:rsidRPr="00FD167A">
        <w:rPr>
          <w:rFonts w:hint="eastAsia"/>
          <w:kern w:val="2"/>
          <w:sz w:val="24"/>
          <w:szCs w:val="24"/>
        </w:rPr>
        <w:t>但随着</w:t>
      </w:r>
      <w:r w:rsidR="00B6407B">
        <w:rPr>
          <w:rFonts w:hint="eastAsia"/>
          <w:kern w:val="2"/>
          <w:sz w:val="24"/>
          <w:szCs w:val="24"/>
        </w:rPr>
        <w:t>时代</w:t>
      </w:r>
      <w:r w:rsidR="00CC68A5" w:rsidRPr="00FD167A">
        <w:rPr>
          <w:rFonts w:hint="eastAsia"/>
          <w:kern w:val="2"/>
          <w:sz w:val="24"/>
          <w:szCs w:val="24"/>
        </w:rPr>
        <w:t>的</w:t>
      </w:r>
      <w:r w:rsidR="00B6407B">
        <w:rPr>
          <w:rFonts w:hint="eastAsia"/>
          <w:kern w:val="2"/>
          <w:sz w:val="24"/>
          <w:szCs w:val="24"/>
        </w:rPr>
        <w:t>变迁</w:t>
      </w:r>
      <w:r w:rsidR="00CC68A5" w:rsidRPr="00FD167A">
        <w:rPr>
          <w:rFonts w:hint="eastAsia"/>
          <w:kern w:val="2"/>
          <w:sz w:val="24"/>
          <w:szCs w:val="24"/>
        </w:rPr>
        <w:t>和学校</w:t>
      </w:r>
      <w:r w:rsidR="00B6407B">
        <w:rPr>
          <w:rFonts w:hint="eastAsia"/>
          <w:kern w:val="2"/>
          <w:sz w:val="24"/>
          <w:szCs w:val="24"/>
        </w:rPr>
        <w:t>的发展</w:t>
      </w:r>
      <w:r w:rsidR="00CC68A5" w:rsidRPr="00FD167A">
        <w:rPr>
          <w:rFonts w:hint="eastAsia"/>
          <w:kern w:val="2"/>
          <w:sz w:val="24"/>
          <w:szCs w:val="24"/>
        </w:rPr>
        <w:t>，原课程方案已不</w:t>
      </w:r>
      <w:r w:rsidR="00B6407B">
        <w:rPr>
          <w:rFonts w:hint="eastAsia"/>
          <w:kern w:val="2"/>
          <w:sz w:val="24"/>
          <w:szCs w:val="24"/>
        </w:rPr>
        <w:t>能充分满足</w:t>
      </w:r>
      <w:r w:rsidR="00CC68A5" w:rsidRPr="00FD167A">
        <w:rPr>
          <w:rFonts w:hint="eastAsia"/>
          <w:kern w:val="2"/>
          <w:sz w:val="24"/>
          <w:szCs w:val="24"/>
        </w:rPr>
        <w:t>社会对人才</w:t>
      </w:r>
      <w:r w:rsidR="00B6407B">
        <w:rPr>
          <w:rFonts w:hint="eastAsia"/>
          <w:kern w:val="2"/>
          <w:sz w:val="24"/>
          <w:szCs w:val="24"/>
        </w:rPr>
        <w:t>的</w:t>
      </w:r>
      <w:r w:rsidR="00CC68A5" w:rsidRPr="00FD167A">
        <w:rPr>
          <w:rFonts w:hint="eastAsia"/>
          <w:kern w:val="2"/>
          <w:sz w:val="24"/>
          <w:szCs w:val="24"/>
        </w:rPr>
        <w:t>需求。其具体表现为：</w:t>
      </w:r>
    </w:p>
    <w:p w:rsidR="00016A9C" w:rsidRPr="00016A9C" w:rsidRDefault="00016A9C" w:rsidP="00016A9C">
      <w:pPr>
        <w:autoSpaceDE w:val="0"/>
        <w:autoSpaceDN w:val="0"/>
        <w:adjustRightInd w:val="0"/>
        <w:spacing w:line="360" w:lineRule="auto"/>
        <w:ind w:firstLine="480"/>
        <w:jc w:val="left"/>
        <w:rPr>
          <w:rFonts w:ascii="宋体" w:eastAsia="宋体" w:hAnsi="宋体" w:cs="Times New Roman"/>
          <w:sz w:val="24"/>
          <w:szCs w:val="24"/>
        </w:rPr>
      </w:pPr>
      <w:r w:rsidRPr="00016A9C">
        <w:rPr>
          <w:rFonts w:ascii="宋体" w:eastAsia="宋体" w:hAnsi="宋体" w:cs="Times New Roman" w:hint="eastAsia"/>
          <w:sz w:val="24"/>
          <w:szCs w:val="24"/>
        </w:rPr>
        <w:t>1、</w:t>
      </w:r>
      <w:r>
        <w:rPr>
          <w:rFonts w:ascii="宋体" w:eastAsia="宋体" w:hAnsi="宋体" w:cs="Times New Roman" w:hint="eastAsia"/>
          <w:sz w:val="24"/>
          <w:szCs w:val="24"/>
        </w:rPr>
        <w:t>教学目标</w:t>
      </w:r>
      <w:r w:rsidR="002114E0">
        <w:rPr>
          <w:rFonts w:ascii="宋体" w:eastAsia="宋体" w:hAnsi="宋体" w:cs="Times New Roman" w:hint="eastAsia"/>
          <w:sz w:val="24"/>
          <w:szCs w:val="24"/>
        </w:rPr>
        <w:t>设置较</w:t>
      </w:r>
      <w:r w:rsidR="00654D7D">
        <w:rPr>
          <w:rFonts w:ascii="宋体" w:eastAsia="宋体" w:hAnsi="宋体" w:cs="Times New Roman" w:hint="eastAsia"/>
          <w:sz w:val="24"/>
          <w:szCs w:val="24"/>
        </w:rPr>
        <w:t>滞后</w:t>
      </w:r>
    </w:p>
    <w:p w:rsidR="000D5D91" w:rsidRPr="00145818" w:rsidRDefault="00B6407B" w:rsidP="002114E0">
      <w:pPr>
        <w:spacing w:line="360" w:lineRule="auto"/>
        <w:ind w:firstLine="482"/>
        <w:rPr>
          <w:sz w:val="24"/>
          <w:szCs w:val="24"/>
        </w:rPr>
      </w:pPr>
      <w:r w:rsidRPr="00145818">
        <w:rPr>
          <w:rFonts w:hint="eastAsia"/>
          <w:sz w:val="24"/>
          <w:szCs w:val="24"/>
        </w:rPr>
        <w:t>当下</w:t>
      </w:r>
      <w:r w:rsidR="000D5D91" w:rsidRPr="00145818">
        <w:rPr>
          <w:rFonts w:hint="eastAsia"/>
          <w:sz w:val="24"/>
          <w:szCs w:val="24"/>
        </w:rPr>
        <w:t>体育课目标基本定位在传授体育技能，强化学生健身意识，树立终身体育思想，增强学生体质。而体育教育特有的育人功能基本处于隐性状态，</w:t>
      </w:r>
      <w:r w:rsidR="00D25C2B" w:rsidRPr="00145818">
        <w:rPr>
          <w:rFonts w:hint="eastAsia"/>
          <w:sz w:val="24"/>
          <w:szCs w:val="24"/>
        </w:rPr>
        <w:t>在教学中我们没有对一些体育教学内容有目的地加以组织和事先设计，</w:t>
      </w:r>
      <w:r w:rsidR="00654D7D">
        <w:rPr>
          <w:rFonts w:hint="eastAsia"/>
          <w:sz w:val="24"/>
          <w:szCs w:val="24"/>
        </w:rPr>
        <w:t>无法</w:t>
      </w:r>
      <w:r w:rsidR="00D25C2B" w:rsidRPr="00145818">
        <w:rPr>
          <w:rFonts w:hint="eastAsia"/>
          <w:sz w:val="24"/>
          <w:szCs w:val="24"/>
        </w:rPr>
        <w:t>使体育“隐性”的育</w:t>
      </w:r>
      <w:r w:rsidR="008C7A38" w:rsidRPr="00145818">
        <w:rPr>
          <w:rFonts w:hint="eastAsia"/>
          <w:sz w:val="24"/>
          <w:szCs w:val="24"/>
        </w:rPr>
        <w:t>人</w:t>
      </w:r>
      <w:r w:rsidR="00D922F8" w:rsidRPr="00145818">
        <w:rPr>
          <w:rFonts w:hint="eastAsia"/>
          <w:sz w:val="24"/>
          <w:szCs w:val="24"/>
        </w:rPr>
        <w:t>功能达到预期的“显性</w:t>
      </w:r>
      <w:r w:rsidR="00CC2E5B" w:rsidRPr="00145818">
        <w:rPr>
          <w:rFonts w:hint="eastAsia"/>
          <w:sz w:val="24"/>
          <w:szCs w:val="24"/>
        </w:rPr>
        <w:t>”，</w:t>
      </w:r>
      <w:r w:rsidR="00D25C2B" w:rsidRPr="00145818">
        <w:rPr>
          <w:rFonts w:hint="eastAsia"/>
          <w:sz w:val="24"/>
          <w:szCs w:val="24"/>
        </w:rPr>
        <w:t>难以</w:t>
      </w:r>
      <w:r w:rsidR="000D5D91" w:rsidRPr="00145818">
        <w:rPr>
          <w:rFonts w:hint="eastAsia"/>
          <w:sz w:val="24"/>
          <w:szCs w:val="24"/>
        </w:rPr>
        <w:t>实现“全面育人”</w:t>
      </w:r>
      <w:r w:rsidR="00D25C2B" w:rsidRPr="00145818">
        <w:rPr>
          <w:rFonts w:hint="eastAsia"/>
          <w:sz w:val="24"/>
          <w:szCs w:val="24"/>
        </w:rPr>
        <w:t>的</w:t>
      </w:r>
      <w:r w:rsidR="000D5D91" w:rsidRPr="00145818">
        <w:rPr>
          <w:rFonts w:hint="eastAsia"/>
          <w:sz w:val="24"/>
          <w:szCs w:val="24"/>
        </w:rPr>
        <w:t>目标。</w:t>
      </w:r>
    </w:p>
    <w:p w:rsidR="00016A9C" w:rsidRDefault="00A62A84" w:rsidP="00B6407B">
      <w:pPr>
        <w:pStyle w:val="a7"/>
        <w:spacing w:line="360" w:lineRule="auto"/>
        <w:ind w:left="0" w:firstLineChars="200" w:firstLine="480"/>
        <w:rPr>
          <w:kern w:val="2"/>
          <w:sz w:val="24"/>
          <w:szCs w:val="24"/>
        </w:rPr>
      </w:pPr>
      <w:r w:rsidRPr="00FD167A">
        <w:rPr>
          <w:rFonts w:hint="eastAsia"/>
          <w:kern w:val="2"/>
          <w:sz w:val="24"/>
          <w:szCs w:val="24"/>
        </w:rPr>
        <w:t>2</w:t>
      </w:r>
      <w:r w:rsidR="00CC68A5" w:rsidRPr="00FD167A">
        <w:rPr>
          <w:rFonts w:hint="eastAsia"/>
          <w:kern w:val="2"/>
          <w:sz w:val="24"/>
          <w:szCs w:val="24"/>
        </w:rPr>
        <w:t>、教学</w:t>
      </w:r>
      <w:r w:rsidR="002114E0">
        <w:rPr>
          <w:rFonts w:hint="eastAsia"/>
          <w:kern w:val="2"/>
          <w:sz w:val="24"/>
          <w:szCs w:val="24"/>
        </w:rPr>
        <w:t>模式</w:t>
      </w:r>
      <w:r w:rsidR="00016A9C">
        <w:rPr>
          <w:rFonts w:hint="eastAsia"/>
          <w:kern w:val="2"/>
          <w:sz w:val="24"/>
          <w:szCs w:val="24"/>
        </w:rPr>
        <w:t>单一</w:t>
      </w:r>
    </w:p>
    <w:p w:rsidR="0027203D" w:rsidRPr="00FD167A" w:rsidRDefault="00230D25" w:rsidP="00B6407B">
      <w:pPr>
        <w:pStyle w:val="a7"/>
        <w:spacing w:line="360" w:lineRule="auto"/>
        <w:ind w:left="0" w:firstLineChars="200" w:firstLine="480"/>
        <w:rPr>
          <w:kern w:val="2"/>
          <w:sz w:val="24"/>
          <w:szCs w:val="24"/>
        </w:rPr>
      </w:pPr>
      <w:r w:rsidRPr="00FD167A">
        <w:rPr>
          <w:kern w:val="2"/>
          <w:sz w:val="24"/>
          <w:szCs w:val="24"/>
        </w:rPr>
        <w:t>体育课程单一的课堂教学形式</w:t>
      </w:r>
      <w:r w:rsidR="00654D7D">
        <w:rPr>
          <w:rFonts w:hint="eastAsia"/>
          <w:kern w:val="2"/>
          <w:sz w:val="24"/>
          <w:szCs w:val="24"/>
        </w:rPr>
        <w:t>居多</w:t>
      </w:r>
      <w:r w:rsidRPr="00FD167A">
        <w:rPr>
          <w:rFonts w:hint="eastAsia"/>
          <w:kern w:val="2"/>
          <w:sz w:val="24"/>
          <w:szCs w:val="24"/>
        </w:rPr>
        <w:t>，没有注重课内</w:t>
      </w:r>
      <w:r w:rsidR="00CC2E5B">
        <w:rPr>
          <w:rFonts w:hint="eastAsia"/>
          <w:kern w:val="2"/>
          <w:sz w:val="24"/>
          <w:szCs w:val="24"/>
        </w:rPr>
        <w:t>与</w:t>
      </w:r>
      <w:r w:rsidRPr="00FD167A">
        <w:rPr>
          <w:rFonts w:hint="eastAsia"/>
          <w:kern w:val="2"/>
          <w:sz w:val="24"/>
          <w:szCs w:val="24"/>
        </w:rPr>
        <w:t>课外相结合</w:t>
      </w:r>
      <w:r w:rsidR="00CC2E5B">
        <w:rPr>
          <w:rFonts w:hint="eastAsia"/>
          <w:kern w:val="2"/>
          <w:sz w:val="24"/>
          <w:szCs w:val="24"/>
        </w:rPr>
        <w:t>，</w:t>
      </w:r>
      <w:r w:rsidR="0027203D" w:rsidRPr="00FD167A">
        <w:rPr>
          <w:kern w:val="2"/>
          <w:sz w:val="24"/>
          <w:szCs w:val="24"/>
        </w:rPr>
        <w:t>已经满足不了学生多样化的体育需求，也影响了学生</w:t>
      </w:r>
      <w:r w:rsidR="00CC2E5B">
        <w:rPr>
          <w:rFonts w:hint="eastAsia"/>
          <w:kern w:val="2"/>
          <w:sz w:val="24"/>
          <w:szCs w:val="24"/>
        </w:rPr>
        <w:t>自主学习能力与</w:t>
      </w:r>
      <w:r w:rsidR="0027203D" w:rsidRPr="00FD167A">
        <w:rPr>
          <w:kern w:val="2"/>
          <w:sz w:val="24"/>
          <w:szCs w:val="24"/>
        </w:rPr>
        <w:t>体质健康水平的提高。</w:t>
      </w:r>
    </w:p>
    <w:p w:rsidR="00016A9C" w:rsidRDefault="00A62A84" w:rsidP="00B6407B">
      <w:pPr>
        <w:pStyle w:val="a7"/>
        <w:spacing w:line="360" w:lineRule="auto"/>
        <w:ind w:left="0" w:firstLineChars="200" w:firstLine="480"/>
        <w:rPr>
          <w:kern w:val="2"/>
          <w:sz w:val="24"/>
          <w:szCs w:val="24"/>
        </w:rPr>
      </w:pPr>
      <w:r w:rsidRPr="00FD167A">
        <w:rPr>
          <w:rFonts w:hint="eastAsia"/>
          <w:kern w:val="2"/>
          <w:sz w:val="24"/>
          <w:szCs w:val="24"/>
        </w:rPr>
        <w:t>3</w:t>
      </w:r>
      <w:r w:rsidR="00145818">
        <w:rPr>
          <w:rFonts w:hint="eastAsia"/>
          <w:kern w:val="2"/>
          <w:sz w:val="24"/>
          <w:szCs w:val="24"/>
        </w:rPr>
        <w:t>、</w:t>
      </w:r>
      <w:r w:rsidR="002114E0">
        <w:rPr>
          <w:rFonts w:hint="eastAsia"/>
          <w:kern w:val="2"/>
          <w:sz w:val="24"/>
          <w:szCs w:val="24"/>
        </w:rPr>
        <w:t>教学内容</w:t>
      </w:r>
      <w:r w:rsidR="00016A9C">
        <w:rPr>
          <w:rFonts w:hint="eastAsia"/>
          <w:kern w:val="2"/>
          <w:sz w:val="24"/>
          <w:szCs w:val="24"/>
        </w:rPr>
        <w:t>不够丰富</w:t>
      </w:r>
    </w:p>
    <w:p w:rsidR="0027203D" w:rsidRPr="00FD167A" w:rsidRDefault="00654D7D" w:rsidP="00B6407B">
      <w:pPr>
        <w:pStyle w:val="a7"/>
        <w:spacing w:line="360" w:lineRule="auto"/>
        <w:ind w:left="0" w:firstLineChars="200" w:firstLine="480"/>
        <w:rPr>
          <w:kern w:val="2"/>
          <w:sz w:val="24"/>
          <w:szCs w:val="24"/>
        </w:rPr>
      </w:pPr>
      <w:r>
        <w:rPr>
          <w:rFonts w:hint="eastAsia"/>
          <w:kern w:val="2"/>
          <w:sz w:val="24"/>
          <w:szCs w:val="24"/>
        </w:rPr>
        <w:t>目前</w:t>
      </w:r>
      <w:r w:rsidR="00A62A84" w:rsidRPr="00FD167A">
        <w:rPr>
          <w:rFonts w:hint="eastAsia"/>
          <w:kern w:val="2"/>
          <w:sz w:val="24"/>
          <w:szCs w:val="24"/>
        </w:rPr>
        <w:t>体育课程内容的设置还是停留在</w:t>
      </w:r>
      <w:r>
        <w:rPr>
          <w:rFonts w:hint="eastAsia"/>
          <w:kern w:val="2"/>
          <w:sz w:val="24"/>
          <w:szCs w:val="24"/>
        </w:rPr>
        <w:t>以往</w:t>
      </w:r>
      <w:r w:rsidR="00A62A84" w:rsidRPr="00FD167A">
        <w:rPr>
          <w:rFonts w:hint="eastAsia"/>
          <w:kern w:val="2"/>
          <w:sz w:val="24"/>
          <w:szCs w:val="24"/>
        </w:rPr>
        <w:t>的教学模式下</w:t>
      </w:r>
      <w:r w:rsidR="00A62A84" w:rsidRPr="00FD167A">
        <w:rPr>
          <w:kern w:val="2"/>
          <w:sz w:val="24"/>
          <w:szCs w:val="24"/>
        </w:rPr>
        <w:t>,</w:t>
      </w:r>
      <w:r w:rsidR="00A62A84" w:rsidRPr="00FD167A">
        <w:rPr>
          <w:rFonts w:hint="eastAsia"/>
          <w:kern w:val="2"/>
          <w:sz w:val="24"/>
          <w:szCs w:val="24"/>
        </w:rPr>
        <w:t>多数和中小学的教学内容体系没有过大的差别</w:t>
      </w:r>
      <w:r w:rsidR="00A62A84" w:rsidRPr="00FD167A">
        <w:rPr>
          <w:kern w:val="2"/>
          <w:sz w:val="24"/>
          <w:szCs w:val="24"/>
        </w:rPr>
        <w:t>,</w:t>
      </w:r>
      <w:r>
        <w:rPr>
          <w:rFonts w:hint="eastAsia"/>
          <w:kern w:val="2"/>
          <w:sz w:val="24"/>
          <w:szCs w:val="24"/>
        </w:rPr>
        <w:t>以至</w:t>
      </w:r>
      <w:r w:rsidR="00A62A84" w:rsidRPr="00FD167A">
        <w:rPr>
          <w:rFonts w:hint="eastAsia"/>
          <w:kern w:val="2"/>
          <w:sz w:val="24"/>
          <w:szCs w:val="24"/>
        </w:rPr>
        <w:t>学生在体育课的教学中学习兴趣不</w:t>
      </w:r>
      <w:r w:rsidR="00E420C3">
        <w:rPr>
          <w:rFonts w:hint="eastAsia"/>
          <w:kern w:val="2"/>
          <w:sz w:val="24"/>
          <w:szCs w:val="24"/>
        </w:rPr>
        <w:t>高</w:t>
      </w:r>
      <w:r w:rsidR="00A62A84" w:rsidRPr="00FD167A">
        <w:rPr>
          <w:rFonts w:hint="eastAsia"/>
          <w:kern w:val="2"/>
          <w:sz w:val="24"/>
          <w:szCs w:val="24"/>
        </w:rPr>
        <w:t>。</w:t>
      </w:r>
    </w:p>
    <w:p w:rsidR="00016A9C" w:rsidRDefault="00A62A84" w:rsidP="00B6407B">
      <w:pPr>
        <w:pStyle w:val="a7"/>
        <w:spacing w:line="360" w:lineRule="auto"/>
        <w:ind w:left="0" w:firstLineChars="200" w:firstLine="480"/>
        <w:rPr>
          <w:kern w:val="2"/>
          <w:sz w:val="24"/>
          <w:szCs w:val="24"/>
        </w:rPr>
      </w:pPr>
      <w:r w:rsidRPr="00FD167A">
        <w:rPr>
          <w:rFonts w:hint="eastAsia"/>
          <w:kern w:val="2"/>
          <w:sz w:val="24"/>
          <w:szCs w:val="24"/>
        </w:rPr>
        <w:t>4</w:t>
      </w:r>
      <w:r w:rsidR="00CC68A5" w:rsidRPr="00FD167A">
        <w:rPr>
          <w:rFonts w:hint="eastAsia"/>
          <w:kern w:val="2"/>
          <w:sz w:val="24"/>
          <w:szCs w:val="24"/>
        </w:rPr>
        <w:t>、教学方法</w:t>
      </w:r>
      <w:r w:rsidR="002114E0">
        <w:rPr>
          <w:rFonts w:hint="eastAsia"/>
          <w:kern w:val="2"/>
          <w:sz w:val="24"/>
          <w:szCs w:val="24"/>
        </w:rPr>
        <w:t>和手段</w:t>
      </w:r>
      <w:r w:rsidR="002C7B88">
        <w:rPr>
          <w:rFonts w:hint="eastAsia"/>
          <w:kern w:val="2"/>
          <w:sz w:val="24"/>
          <w:szCs w:val="24"/>
        </w:rPr>
        <w:t>陈旧</w:t>
      </w:r>
    </w:p>
    <w:p w:rsidR="00CE4EC4" w:rsidRPr="00FD167A" w:rsidRDefault="00CE4EC4" w:rsidP="00B6407B">
      <w:pPr>
        <w:pStyle w:val="a7"/>
        <w:spacing w:line="360" w:lineRule="auto"/>
        <w:ind w:left="0" w:firstLineChars="200" w:firstLine="480"/>
        <w:rPr>
          <w:kern w:val="2"/>
          <w:sz w:val="24"/>
          <w:szCs w:val="24"/>
        </w:rPr>
      </w:pPr>
      <w:r w:rsidRPr="00FD167A">
        <w:rPr>
          <w:rFonts w:hint="eastAsia"/>
          <w:kern w:val="2"/>
          <w:sz w:val="24"/>
          <w:szCs w:val="24"/>
        </w:rPr>
        <w:t>当前的教学方法只是一味沿用</w:t>
      </w:r>
      <w:r w:rsidR="00E420C3">
        <w:rPr>
          <w:rFonts w:hint="eastAsia"/>
          <w:kern w:val="2"/>
          <w:sz w:val="24"/>
          <w:szCs w:val="24"/>
        </w:rPr>
        <w:t>“</w:t>
      </w:r>
      <w:r w:rsidRPr="00FD167A">
        <w:rPr>
          <w:rFonts w:hint="eastAsia"/>
          <w:kern w:val="2"/>
          <w:sz w:val="24"/>
          <w:szCs w:val="24"/>
        </w:rPr>
        <w:t>讲解—示范—练习—改进</w:t>
      </w:r>
      <w:r w:rsidR="00E420C3" w:rsidRPr="00FD167A">
        <w:rPr>
          <w:rFonts w:hint="eastAsia"/>
          <w:kern w:val="2"/>
          <w:sz w:val="24"/>
          <w:szCs w:val="24"/>
        </w:rPr>
        <w:t>—</w:t>
      </w:r>
      <w:r w:rsidRPr="00FD167A">
        <w:rPr>
          <w:rFonts w:hint="eastAsia"/>
          <w:kern w:val="2"/>
          <w:sz w:val="24"/>
          <w:szCs w:val="24"/>
        </w:rPr>
        <w:t>提高</w:t>
      </w:r>
      <w:r w:rsidR="00E420C3">
        <w:rPr>
          <w:rFonts w:hint="eastAsia"/>
          <w:kern w:val="2"/>
          <w:sz w:val="24"/>
          <w:szCs w:val="24"/>
        </w:rPr>
        <w:t>”</w:t>
      </w:r>
      <w:r w:rsidRPr="00FD167A">
        <w:rPr>
          <w:rFonts w:hint="eastAsia"/>
          <w:kern w:val="2"/>
          <w:sz w:val="24"/>
          <w:szCs w:val="24"/>
        </w:rPr>
        <w:t>的传统体育教学方法，没有广泛采用启发</w:t>
      </w:r>
      <w:r w:rsidR="00CC2E5B">
        <w:rPr>
          <w:rFonts w:hint="eastAsia"/>
          <w:kern w:val="2"/>
          <w:sz w:val="24"/>
          <w:szCs w:val="24"/>
        </w:rPr>
        <w:t>、</w:t>
      </w:r>
      <w:r w:rsidRPr="00FD167A">
        <w:rPr>
          <w:rFonts w:hint="eastAsia"/>
          <w:kern w:val="2"/>
          <w:sz w:val="24"/>
          <w:szCs w:val="24"/>
        </w:rPr>
        <w:t>讨论、学生展示、课堂讲评和案例教学方式，</w:t>
      </w:r>
      <w:r w:rsidRPr="00FD167A">
        <w:rPr>
          <w:rFonts w:hint="eastAsia"/>
          <w:kern w:val="2"/>
          <w:sz w:val="24"/>
          <w:szCs w:val="24"/>
        </w:rPr>
        <w:lastRenderedPageBreak/>
        <w:t>引导学生积极主动地思考，提高学生分析问题的能力</w:t>
      </w:r>
      <w:r w:rsidR="00336B0D">
        <w:rPr>
          <w:rFonts w:hint="eastAsia"/>
          <w:kern w:val="2"/>
          <w:sz w:val="24"/>
          <w:szCs w:val="24"/>
        </w:rPr>
        <w:t>，</w:t>
      </w:r>
      <w:r w:rsidRPr="00FD167A">
        <w:rPr>
          <w:rFonts w:hint="eastAsia"/>
          <w:kern w:val="2"/>
          <w:sz w:val="24"/>
          <w:szCs w:val="24"/>
        </w:rPr>
        <w:t>特别是没有注重利用电子视听设备和多媒体网络技术培养学生</w:t>
      </w:r>
      <w:r w:rsidRPr="00FD167A">
        <w:rPr>
          <w:kern w:val="2"/>
          <w:sz w:val="24"/>
          <w:szCs w:val="24"/>
        </w:rPr>
        <w:t>自主学习</w:t>
      </w:r>
      <w:r w:rsidRPr="00FD167A">
        <w:rPr>
          <w:rFonts w:hint="eastAsia"/>
          <w:kern w:val="2"/>
          <w:sz w:val="24"/>
          <w:szCs w:val="24"/>
        </w:rPr>
        <w:t>能力。</w:t>
      </w:r>
    </w:p>
    <w:p w:rsidR="002114E0" w:rsidRDefault="00A62A84"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5</w:t>
      </w:r>
      <w:r w:rsidR="00CC68A5" w:rsidRPr="00FD167A">
        <w:rPr>
          <w:rFonts w:ascii="宋体" w:eastAsia="宋体" w:hAnsi="宋体" w:cs="Times New Roman" w:hint="eastAsia"/>
          <w:sz w:val="24"/>
          <w:szCs w:val="24"/>
        </w:rPr>
        <w:t>、</w:t>
      </w:r>
      <w:r w:rsidR="002114E0">
        <w:rPr>
          <w:rFonts w:ascii="宋体" w:eastAsia="宋体" w:hAnsi="宋体" w:cs="Times New Roman" w:hint="eastAsia"/>
          <w:sz w:val="24"/>
          <w:szCs w:val="24"/>
        </w:rPr>
        <w:t>教学评价体系不够合理</w:t>
      </w:r>
    </w:p>
    <w:p w:rsidR="006B40B4" w:rsidRPr="00FD167A" w:rsidRDefault="00E420C3"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目前体育课程对学生的评价</w:t>
      </w:r>
      <w:r w:rsidR="00336B0D">
        <w:rPr>
          <w:rFonts w:ascii="宋体" w:eastAsia="宋体" w:hAnsi="宋体" w:cs="Times New Roman" w:hint="eastAsia"/>
          <w:sz w:val="24"/>
          <w:szCs w:val="24"/>
        </w:rPr>
        <w:t>仅</w:t>
      </w:r>
      <w:r>
        <w:rPr>
          <w:rFonts w:ascii="宋体" w:eastAsia="宋体" w:hAnsi="宋体" w:cs="Times New Roman" w:hint="eastAsia"/>
          <w:sz w:val="24"/>
          <w:szCs w:val="24"/>
        </w:rPr>
        <w:t>仅停留在</w:t>
      </w:r>
      <w:r w:rsidR="00336B0D">
        <w:rPr>
          <w:rFonts w:ascii="宋体" w:eastAsia="宋体" w:hAnsi="宋体" w:cs="Times New Roman" w:hint="eastAsia"/>
          <w:sz w:val="24"/>
          <w:szCs w:val="24"/>
        </w:rPr>
        <w:t>课内</w:t>
      </w:r>
      <w:r>
        <w:rPr>
          <w:rFonts w:ascii="宋体" w:eastAsia="宋体" w:hAnsi="宋体" w:cs="Times New Roman" w:hint="eastAsia"/>
          <w:sz w:val="24"/>
          <w:szCs w:val="24"/>
        </w:rPr>
        <w:t>评价上</w:t>
      </w:r>
      <w:r w:rsidR="00336B0D">
        <w:rPr>
          <w:rFonts w:ascii="宋体" w:eastAsia="宋体" w:hAnsi="宋体" w:cs="Times New Roman" w:hint="eastAsia"/>
          <w:sz w:val="24"/>
          <w:szCs w:val="24"/>
        </w:rPr>
        <w:t>，</w:t>
      </w:r>
      <w:r>
        <w:rPr>
          <w:rFonts w:ascii="宋体" w:eastAsia="宋体" w:hAnsi="宋体" w:cs="Times New Roman" w:hint="eastAsia"/>
          <w:sz w:val="24"/>
          <w:szCs w:val="24"/>
        </w:rPr>
        <w:t>而</w:t>
      </w:r>
      <w:r w:rsidR="00336B0D">
        <w:rPr>
          <w:rFonts w:ascii="宋体" w:eastAsia="宋体" w:hAnsi="宋体" w:cs="Times New Roman" w:hint="eastAsia"/>
          <w:sz w:val="24"/>
          <w:szCs w:val="24"/>
        </w:rPr>
        <w:t>且</w:t>
      </w:r>
      <w:r w:rsidR="00560C4F" w:rsidRPr="00FD167A">
        <w:rPr>
          <w:rFonts w:ascii="宋体" w:eastAsia="宋体" w:hAnsi="宋体" w:cs="Times New Roman" w:hint="eastAsia"/>
          <w:sz w:val="24"/>
          <w:szCs w:val="24"/>
        </w:rPr>
        <w:t>过分强调基本技术</w:t>
      </w:r>
      <w:r w:rsidR="006A54BD">
        <w:rPr>
          <w:rFonts w:ascii="宋体" w:eastAsia="宋体" w:hAnsi="宋体" w:cs="Times New Roman" w:hint="eastAsia"/>
          <w:sz w:val="24"/>
          <w:szCs w:val="24"/>
        </w:rPr>
        <w:t>评价和</w:t>
      </w:r>
      <w:r>
        <w:rPr>
          <w:rFonts w:ascii="宋体" w:eastAsia="宋体" w:hAnsi="宋体" w:cs="Times New Roman" w:hint="eastAsia"/>
          <w:sz w:val="24"/>
          <w:szCs w:val="24"/>
        </w:rPr>
        <w:t>课堂考勤</w:t>
      </w:r>
      <w:r w:rsidR="006B40B4" w:rsidRPr="00FD167A">
        <w:rPr>
          <w:rFonts w:ascii="宋体" w:eastAsia="宋体" w:hAnsi="宋体" w:cs="Times New Roman" w:hint="eastAsia"/>
          <w:sz w:val="24"/>
          <w:szCs w:val="24"/>
        </w:rPr>
        <w:t>，忽视</w:t>
      </w:r>
      <w:r>
        <w:rPr>
          <w:rFonts w:ascii="宋体" w:eastAsia="宋体" w:hAnsi="宋体" w:cs="Times New Roman" w:hint="eastAsia"/>
          <w:sz w:val="24"/>
          <w:szCs w:val="24"/>
        </w:rPr>
        <w:t>了学生</w:t>
      </w:r>
      <w:r w:rsidR="00AC54D6">
        <w:rPr>
          <w:rFonts w:ascii="宋体" w:eastAsia="宋体" w:hAnsi="宋体" w:cs="Times New Roman" w:hint="eastAsia"/>
          <w:sz w:val="24"/>
          <w:szCs w:val="24"/>
        </w:rPr>
        <w:t>自主学习、尽责抗压、协同创新等</w:t>
      </w:r>
      <w:r w:rsidR="00026749" w:rsidRPr="00FD167A">
        <w:rPr>
          <w:rFonts w:ascii="宋体" w:eastAsia="宋体" w:hAnsi="宋体" w:cs="Times New Roman" w:hint="eastAsia"/>
          <w:sz w:val="24"/>
          <w:szCs w:val="24"/>
        </w:rPr>
        <w:t>通识</w:t>
      </w:r>
      <w:r w:rsidR="00A96F8D">
        <w:rPr>
          <w:rFonts w:ascii="宋体" w:eastAsia="宋体" w:hAnsi="宋体" w:cs="Times New Roman" w:hint="eastAsia"/>
          <w:sz w:val="24"/>
          <w:szCs w:val="24"/>
        </w:rPr>
        <w:t>教育</w:t>
      </w:r>
      <w:r w:rsidR="00026749" w:rsidRPr="00FD167A">
        <w:rPr>
          <w:rFonts w:ascii="宋体" w:eastAsia="宋体" w:hAnsi="宋体" w:cs="Times New Roman" w:hint="eastAsia"/>
          <w:sz w:val="24"/>
          <w:szCs w:val="24"/>
        </w:rPr>
        <w:t>能力的</w:t>
      </w:r>
      <w:r>
        <w:rPr>
          <w:rFonts w:ascii="宋体" w:eastAsia="宋体" w:hAnsi="宋体" w:cs="Times New Roman" w:hint="eastAsia"/>
          <w:sz w:val="24"/>
          <w:szCs w:val="24"/>
        </w:rPr>
        <w:t>培养</w:t>
      </w:r>
      <w:r w:rsidR="00336B0D">
        <w:rPr>
          <w:rFonts w:ascii="宋体" w:eastAsia="宋体" w:hAnsi="宋体" w:cs="Times New Roman" w:hint="eastAsia"/>
          <w:sz w:val="24"/>
          <w:szCs w:val="24"/>
        </w:rPr>
        <w:t>，</w:t>
      </w:r>
      <w:r w:rsidR="00AC54D6">
        <w:rPr>
          <w:rFonts w:ascii="宋体" w:eastAsia="宋体" w:hAnsi="宋体" w:cs="Times New Roman" w:hint="eastAsia"/>
          <w:sz w:val="24"/>
          <w:szCs w:val="24"/>
        </w:rPr>
        <w:t>更</w:t>
      </w:r>
      <w:r w:rsidR="00336B0D">
        <w:rPr>
          <w:rFonts w:ascii="宋体" w:eastAsia="宋体" w:hAnsi="宋体" w:cs="Times New Roman" w:hint="eastAsia"/>
          <w:sz w:val="24"/>
          <w:szCs w:val="24"/>
        </w:rPr>
        <w:t>没有</w:t>
      </w:r>
      <w:r w:rsidR="006B40B4" w:rsidRPr="00FD167A">
        <w:rPr>
          <w:rFonts w:ascii="宋体" w:eastAsia="宋体" w:hAnsi="宋体" w:cs="Times New Roman" w:hint="eastAsia"/>
          <w:sz w:val="24"/>
          <w:szCs w:val="24"/>
        </w:rPr>
        <w:t>课外活动评定</w:t>
      </w:r>
      <w:r w:rsidR="00336B0D">
        <w:rPr>
          <w:rFonts w:ascii="宋体" w:eastAsia="宋体" w:hAnsi="宋体" w:cs="Times New Roman" w:hint="eastAsia"/>
          <w:sz w:val="24"/>
          <w:szCs w:val="24"/>
        </w:rPr>
        <w:t>机制</w:t>
      </w:r>
      <w:r w:rsidR="0079362A" w:rsidRPr="00FD167A">
        <w:rPr>
          <w:rFonts w:ascii="宋体" w:eastAsia="宋体" w:hAnsi="宋体" w:cs="Times New Roman" w:hint="eastAsia"/>
          <w:sz w:val="24"/>
          <w:szCs w:val="24"/>
        </w:rPr>
        <w:t>，</w:t>
      </w:r>
      <w:r w:rsidR="00336B0D">
        <w:rPr>
          <w:rFonts w:ascii="宋体" w:eastAsia="宋体" w:hAnsi="宋体" w:cs="Times New Roman" w:hint="eastAsia"/>
          <w:sz w:val="24"/>
          <w:szCs w:val="24"/>
        </w:rPr>
        <w:t>《国家学生体质健康标准》的测试成绩</w:t>
      </w:r>
      <w:r w:rsidR="00AC54D6">
        <w:rPr>
          <w:rFonts w:ascii="宋体" w:eastAsia="宋体" w:hAnsi="宋体" w:cs="Times New Roman" w:hint="eastAsia"/>
          <w:sz w:val="24"/>
          <w:szCs w:val="24"/>
        </w:rPr>
        <w:t>也没有纳入课程评价体系，容易</w:t>
      </w:r>
      <w:r w:rsidR="00336B0D">
        <w:rPr>
          <w:rFonts w:ascii="宋体" w:eastAsia="宋体" w:hAnsi="宋体" w:cs="Times New Roman" w:hint="eastAsia"/>
          <w:sz w:val="24"/>
          <w:szCs w:val="24"/>
        </w:rPr>
        <w:t>与</w:t>
      </w:r>
      <w:r w:rsidR="00C61870">
        <w:rPr>
          <w:rFonts w:ascii="宋体" w:eastAsia="宋体" w:hAnsi="宋体" w:cs="Times New Roman" w:hint="eastAsia"/>
          <w:sz w:val="24"/>
          <w:szCs w:val="24"/>
        </w:rPr>
        <w:t>体育课成绩混淆</w:t>
      </w:r>
      <w:r w:rsidR="0079362A" w:rsidRPr="00FD167A">
        <w:rPr>
          <w:rFonts w:ascii="宋体" w:eastAsia="宋体" w:hAnsi="宋体" w:cs="Times New Roman" w:hint="eastAsia"/>
          <w:sz w:val="24"/>
          <w:szCs w:val="24"/>
        </w:rPr>
        <w:t>。</w:t>
      </w:r>
    </w:p>
    <w:p w:rsidR="004D6E92" w:rsidRPr="00450363" w:rsidRDefault="004D6E92" w:rsidP="00BE3E20">
      <w:pPr>
        <w:tabs>
          <w:tab w:val="left" w:pos="1080"/>
        </w:tabs>
        <w:spacing w:beforeLines="50" w:line="360" w:lineRule="auto"/>
        <w:rPr>
          <w:rFonts w:ascii="黑体" w:eastAsia="黑体" w:hAnsi="宋体"/>
          <w:sz w:val="24"/>
          <w:szCs w:val="24"/>
        </w:rPr>
      </w:pPr>
      <w:r w:rsidRPr="00450363">
        <w:rPr>
          <w:rFonts w:ascii="黑体" w:eastAsia="黑体" w:hint="eastAsia"/>
          <w:sz w:val="24"/>
          <w:szCs w:val="24"/>
        </w:rPr>
        <w:t>三、</w:t>
      </w:r>
      <w:r w:rsidR="00F33DBF" w:rsidRPr="00450363">
        <w:rPr>
          <w:rFonts w:ascii="黑体" w:eastAsia="黑体" w:hAnsi="宋体" w:hint="eastAsia"/>
          <w:sz w:val="24"/>
          <w:szCs w:val="24"/>
        </w:rPr>
        <w:t>体育课程教学改革方案的总体设计思路</w:t>
      </w:r>
    </w:p>
    <w:p w:rsidR="009F3605" w:rsidRPr="009F3605" w:rsidRDefault="009F3605" w:rsidP="00B6407B">
      <w:pPr>
        <w:autoSpaceDE w:val="0"/>
        <w:autoSpaceDN w:val="0"/>
        <w:adjustRightIn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1、</w:t>
      </w:r>
      <w:r w:rsidR="00247156">
        <w:rPr>
          <w:rFonts w:ascii="宋体" w:eastAsia="宋体" w:hAnsi="宋体" w:cs="Times New Roman" w:hint="eastAsia"/>
          <w:sz w:val="24"/>
          <w:szCs w:val="24"/>
        </w:rPr>
        <w:t>建立</w:t>
      </w:r>
      <w:r w:rsidR="00927A7C">
        <w:rPr>
          <w:rFonts w:ascii="宋体" w:eastAsia="宋体" w:hAnsi="宋体" w:cs="Times New Roman" w:hint="eastAsia"/>
          <w:sz w:val="24"/>
          <w:szCs w:val="24"/>
        </w:rPr>
        <w:t>“</w:t>
      </w:r>
      <w:r w:rsidR="00927A7C" w:rsidRPr="00927A7C">
        <w:rPr>
          <w:rFonts w:ascii="宋体" w:eastAsia="宋体" w:hAnsi="宋体" w:cs="Times New Roman" w:hint="eastAsia"/>
          <w:sz w:val="24"/>
          <w:szCs w:val="24"/>
        </w:rPr>
        <w:t>四位一体”</w:t>
      </w:r>
      <w:r w:rsidR="00247156" w:rsidRPr="00927A7C">
        <w:rPr>
          <w:rFonts w:ascii="宋体" w:eastAsia="宋体" w:hAnsi="宋体" w:cs="Times New Roman" w:hint="eastAsia"/>
          <w:sz w:val="24"/>
          <w:szCs w:val="24"/>
        </w:rPr>
        <w:t>大学</w:t>
      </w:r>
      <w:r w:rsidRPr="00927A7C">
        <w:rPr>
          <w:rFonts w:ascii="宋体" w:eastAsia="宋体" w:hAnsi="宋体" w:cs="Times New Roman" w:hint="eastAsia"/>
          <w:sz w:val="24"/>
          <w:szCs w:val="24"/>
        </w:rPr>
        <w:t>体育课程</w:t>
      </w:r>
      <w:r w:rsidR="00247156" w:rsidRPr="00927A7C">
        <w:rPr>
          <w:rFonts w:ascii="宋体" w:eastAsia="宋体" w:hAnsi="宋体" w:cs="Times New Roman" w:hint="eastAsia"/>
          <w:sz w:val="24"/>
          <w:szCs w:val="24"/>
        </w:rPr>
        <w:t>体系</w:t>
      </w:r>
      <w:r w:rsidR="00247156">
        <w:rPr>
          <w:rFonts w:ascii="宋体" w:eastAsia="宋体" w:hAnsi="宋体" w:cs="Times New Roman" w:hint="eastAsia"/>
          <w:sz w:val="24"/>
          <w:szCs w:val="24"/>
        </w:rPr>
        <w:t>，实现“课内外一体化”教学模式</w:t>
      </w:r>
    </w:p>
    <w:p w:rsidR="00412575" w:rsidRPr="00FD167A" w:rsidRDefault="001C080D"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此次</w:t>
      </w:r>
      <w:r w:rsidR="0071047B">
        <w:rPr>
          <w:rFonts w:ascii="宋体" w:eastAsia="宋体" w:hAnsi="宋体" w:cs="Times New Roman" w:hint="eastAsia"/>
          <w:sz w:val="24"/>
          <w:szCs w:val="24"/>
        </w:rPr>
        <w:t>体育课程</w:t>
      </w:r>
      <w:r w:rsidR="00EE5619">
        <w:rPr>
          <w:rFonts w:ascii="宋体" w:eastAsia="宋体" w:hAnsi="宋体" w:cs="Times New Roman" w:hint="eastAsia"/>
          <w:sz w:val="24"/>
          <w:szCs w:val="24"/>
        </w:rPr>
        <w:t>教学改革</w:t>
      </w:r>
      <w:r w:rsidRPr="00FD167A">
        <w:rPr>
          <w:rFonts w:ascii="宋体" w:eastAsia="宋体" w:hAnsi="宋体" w:cs="Times New Roman" w:hint="eastAsia"/>
          <w:sz w:val="24"/>
          <w:szCs w:val="24"/>
        </w:rPr>
        <w:t>方案的设计,</w:t>
      </w:r>
      <w:r w:rsidR="00EE5619">
        <w:rPr>
          <w:rFonts w:hint="eastAsia"/>
          <w:sz w:val="24"/>
        </w:rPr>
        <w:t>拟</w:t>
      </w:r>
      <w:r w:rsidR="002C7B88">
        <w:rPr>
          <w:rFonts w:ascii="宋体" w:eastAsia="宋体" w:hAnsi="宋体" w:cs="Times New Roman" w:hint="eastAsia"/>
          <w:sz w:val="24"/>
          <w:szCs w:val="24"/>
        </w:rPr>
        <w:t>建立 “</w:t>
      </w:r>
      <w:r w:rsidR="002C7B88" w:rsidRPr="00927A7C">
        <w:rPr>
          <w:rFonts w:ascii="宋体" w:eastAsia="宋体" w:hAnsi="宋体" w:cs="Times New Roman" w:hint="eastAsia"/>
          <w:sz w:val="24"/>
          <w:szCs w:val="24"/>
        </w:rPr>
        <w:t>四位一体”大学体育课程体系</w:t>
      </w:r>
      <w:r w:rsidR="002C7B88">
        <w:rPr>
          <w:rFonts w:ascii="宋体" w:eastAsia="宋体" w:hAnsi="宋体" w:cs="Times New Roman" w:hint="eastAsia"/>
          <w:sz w:val="24"/>
          <w:szCs w:val="24"/>
        </w:rPr>
        <w:t>，即</w:t>
      </w:r>
      <w:r w:rsidR="002C7B88" w:rsidRPr="00A365C1">
        <w:rPr>
          <w:rFonts w:ascii="宋体" w:eastAsia="宋体" w:hAnsi="宋体" w:cs="Times New Roman" w:hint="eastAsia"/>
          <w:sz w:val="24"/>
          <w:szCs w:val="24"/>
        </w:rPr>
        <w:t>将“</w:t>
      </w:r>
      <w:r w:rsidR="004A0045">
        <w:rPr>
          <w:rFonts w:ascii="宋体" w:eastAsia="宋体" w:hAnsi="宋体" w:cs="Times New Roman" w:hint="eastAsia"/>
          <w:sz w:val="24"/>
          <w:szCs w:val="24"/>
        </w:rPr>
        <w:t>体育</w:t>
      </w:r>
      <w:r w:rsidR="002C7B88" w:rsidRPr="00A365C1">
        <w:rPr>
          <w:rFonts w:ascii="宋体" w:eastAsia="宋体" w:hAnsi="宋体" w:cs="Times New Roman" w:hint="eastAsia"/>
          <w:sz w:val="24"/>
          <w:szCs w:val="24"/>
        </w:rPr>
        <w:t>教学、课外锻炼、体育社团、</w:t>
      </w:r>
      <w:r w:rsidR="004A0045">
        <w:rPr>
          <w:rFonts w:ascii="宋体" w:eastAsia="宋体" w:hAnsi="宋体" w:cs="Times New Roman" w:hint="eastAsia"/>
          <w:sz w:val="24"/>
          <w:szCs w:val="24"/>
        </w:rPr>
        <w:t>体育</w:t>
      </w:r>
      <w:r w:rsidR="002C7B88" w:rsidRPr="00A365C1">
        <w:rPr>
          <w:rFonts w:ascii="宋体" w:eastAsia="宋体" w:hAnsi="宋体" w:cs="Times New Roman" w:hint="eastAsia"/>
          <w:sz w:val="24"/>
          <w:szCs w:val="24"/>
        </w:rPr>
        <w:t>竞赛”四者</w:t>
      </w:r>
      <w:r w:rsidR="002C7B88" w:rsidRPr="00F67EF3">
        <w:rPr>
          <w:rFonts w:ascii="宋体" w:eastAsia="宋体" w:hAnsi="宋体" w:cs="Times New Roman" w:hint="eastAsia"/>
          <w:sz w:val="24"/>
          <w:szCs w:val="24"/>
        </w:rPr>
        <w:t>有机整合，统一纳入大学体育课程管理，以期产生“增势效应”，形成多元、开放、灵活、自主的大学体育课程</w:t>
      </w:r>
      <w:r w:rsidR="002C7B88" w:rsidRPr="00FD167A">
        <w:rPr>
          <w:rFonts w:ascii="宋体" w:eastAsia="宋体" w:hAnsi="宋体" w:cs="Times New Roman" w:hint="eastAsia"/>
          <w:sz w:val="24"/>
          <w:szCs w:val="24"/>
        </w:rPr>
        <w:t>模式</w:t>
      </w:r>
      <w:r w:rsidR="002C7B88">
        <w:rPr>
          <w:rFonts w:ascii="宋体" w:eastAsia="宋体" w:hAnsi="宋体" w:cs="Times New Roman" w:hint="eastAsia"/>
          <w:sz w:val="24"/>
          <w:szCs w:val="24"/>
        </w:rPr>
        <w:t>，实现“课内外一体化”教学模式</w:t>
      </w:r>
      <w:r w:rsidR="00EE5619" w:rsidRPr="002C7B88">
        <w:rPr>
          <w:rFonts w:ascii="宋体" w:eastAsia="宋体" w:hAnsi="宋体" w:cs="Times New Roman" w:hint="eastAsia"/>
          <w:sz w:val="24"/>
          <w:szCs w:val="24"/>
        </w:rPr>
        <w:t>，为学生搭建</w:t>
      </w:r>
      <w:r w:rsidR="004A0045">
        <w:rPr>
          <w:rFonts w:ascii="宋体" w:eastAsia="宋体" w:hAnsi="宋体" w:cs="Times New Roman" w:hint="eastAsia"/>
          <w:sz w:val="24"/>
          <w:szCs w:val="24"/>
        </w:rPr>
        <w:t>崭新</w:t>
      </w:r>
      <w:r w:rsidR="00EE5619" w:rsidRPr="002C7B88">
        <w:rPr>
          <w:rFonts w:ascii="宋体" w:eastAsia="宋体" w:hAnsi="宋体" w:cs="Times New Roman" w:hint="eastAsia"/>
          <w:sz w:val="24"/>
          <w:szCs w:val="24"/>
        </w:rPr>
        <w:t>的健身平台，</w:t>
      </w:r>
      <w:r w:rsidR="004A0045">
        <w:rPr>
          <w:rFonts w:ascii="宋体" w:eastAsia="宋体" w:hAnsi="宋体" w:cs="Times New Roman" w:hint="eastAsia"/>
          <w:sz w:val="24"/>
          <w:szCs w:val="24"/>
        </w:rPr>
        <w:t>在</w:t>
      </w:r>
      <w:r w:rsidR="00B220EF" w:rsidRPr="00FD167A">
        <w:rPr>
          <w:rFonts w:ascii="宋体" w:eastAsia="宋体" w:hAnsi="宋体" w:cs="Times New Roman" w:hint="eastAsia"/>
          <w:sz w:val="24"/>
          <w:szCs w:val="24"/>
        </w:rPr>
        <w:t>达到增强体质同时，提高学生适应社会能力的</w:t>
      </w:r>
      <w:r w:rsidR="008C7A38" w:rsidRPr="00FD167A">
        <w:rPr>
          <w:rFonts w:ascii="宋体" w:eastAsia="宋体" w:hAnsi="宋体" w:cs="Times New Roman" w:hint="eastAsia"/>
          <w:sz w:val="24"/>
          <w:szCs w:val="24"/>
        </w:rPr>
        <w:t>通识</w:t>
      </w:r>
      <w:r w:rsidR="00B220EF" w:rsidRPr="00FD167A">
        <w:rPr>
          <w:rFonts w:ascii="宋体" w:eastAsia="宋体" w:hAnsi="宋体" w:cs="Times New Roman" w:hint="eastAsia"/>
          <w:sz w:val="24"/>
          <w:szCs w:val="24"/>
        </w:rPr>
        <w:t>素质。</w:t>
      </w:r>
    </w:p>
    <w:p w:rsidR="00412575" w:rsidRPr="00FD167A" w:rsidRDefault="009F3605" w:rsidP="00BE3E20">
      <w:pPr>
        <w:snapToGrid w:val="0"/>
        <w:spacing w:beforeLines="50" w:line="360" w:lineRule="auto"/>
        <w:ind w:firstLineChars="100" w:firstLine="240"/>
        <w:outlineLvl w:val="0"/>
        <w:rPr>
          <w:rFonts w:ascii="宋体" w:eastAsia="宋体" w:hAnsi="宋体" w:cs="Times New Roman"/>
          <w:sz w:val="24"/>
          <w:szCs w:val="24"/>
        </w:rPr>
      </w:pPr>
      <w:r>
        <w:rPr>
          <w:rFonts w:ascii="宋体" w:eastAsia="宋体" w:hAnsi="宋体" w:cs="Times New Roman" w:hint="eastAsia"/>
          <w:sz w:val="24"/>
          <w:szCs w:val="24"/>
        </w:rPr>
        <w:t>（</w:t>
      </w:r>
      <w:r w:rsidR="002F4033" w:rsidRPr="00FD167A">
        <w:rPr>
          <w:rFonts w:ascii="宋体" w:eastAsia="宋体" w:hAnsi="宋体" w:cs="Times New Roman" w:hint="eastAsia"/>
          <w:sz w:val="24"/>
          <w:szCs w:val="24"/>
        </w:rPr>
        <w:t>1</w:t>
      </w:r>
      <w:r>
        <w:rPr>
          <w:rFonts w:ascii="宋体" w:eastAsia="宋体" w:hAnsi="宋体" w:cs="Times New Roman" w:hint="eastAsia"/>
          <w:sz w:val="24"/>
          <w:szCs w:val="24"/>
        </w:rPr>
        <w:t>）</w:t>
      </w:r>
      <w:r w:rsidR="004A0045">
        <w:rPr>
          <w:rFonts w:ascii="宋体" w:eastAsia="宋体" w:hAnsi="宋体" w:cs="Times New Roman" w:hint="eastAsia"/>
          <w:sz w:val="24"/>
          <w:szCs w:val="24"/>
        </w:rPr>
        <w:t>体育</w:t>
      </w:r>
      <w:r w:rsidR="008C037F" w:rsidRPr="00FD167A">
        <w:rPr>
          <w:rFonts w:ascii="宋体" w:eastAsia="宋体" w:hAnsi="宋体" w:cs="Times New Roman" w:hint="eastAsia"/>
          <w:sz w:val="24"/>
          <w:szCs w:val="24"/>
        </w:rPr>
        <w:t>教学</w:t>
      </w:r>
      <w:r w:rsidR="004A0045">
        <w:rPr>
          <w:rFonts w:ascii="宋体" w:eastAsia="宋体" w:hAnsi="宋体" w:cs="Times New Roman" w:hint="eastAsia"/>
          <w:sz w:val="24"/>
          <w:szCs w:val="24"/>
        </w:rPr>
        <w:t>：即教师通过体育课堂</w:t>
      </w:r>
      <w:r w:rsidR="000E4647">
        <w:rPr>
          <w:rFonts w:ascii="宋体" w:eastAsia="宋体" w:hAnsi="宋体" w:cs="Times New Roman" w:hint="eastAsia"/>
          <w:sz w:val="24"/>
          <w:szCs w:val="24"/>
        </w:rPr>
        <w:t>教学，</w:t>
      </w:r>
      <w:r w:rsidR="00412575" w:rsidRPr="00FD167A">
        <w:rPr>
          <w:rFonts w:ascii="宋体" w:eastAsia="宋体" w:hAnsi="宋体" w:cs="Times New Roman" w:hint="eastAsia"/>
          <w:sz w:val="24"/>
          <w:szCs w:val="24"/>
        </w:rPr>
        <w:t>传授学生体育的</w:t>
      </w:r>
      <w:r w:rsidR="00E97A02" w:rsidRPr="00FD167A">
        <w:rPr>
          <w:rFonts w:ascii="宋体" w:eastAsia="宋体" w:hAnsi="宋体" w:cs="Times New Roman" w:hint="eastAsia"/>
          <w:sz w:val="24"/>
          <w:szCs w:val="24"/>
        </w:rPr>
        <w:t>基本理论、</w:t>
      </w:r>
      <w:r w:rsidR="00E97A02">
        <w:rPr>
          <w:rFonts w:ascii="宋体" w:eastAsia="宋体" w:hAnsi="宋体" w:cs="Times New Roman" w:hint="eastAsia"/>
          <w:sz w:val="24"/>
          <w:szCs w:val="24"/>
        </w:rPr>
        <w:t>基本技术和基本技能，以及</w:t>
      </w:r>
      <w:r w:rsidR="00412575" w:rsidRPr="00FD167A">
        <w:rPr>
          <w:rFonts w:ascii="宋体" w:eastAsia="宋体" w:hAnsi="宋体" w:cs="Times New Roman" w:hint="eastAsia"/>
          <w:sz w:val="24"/>
          <w:szCs w:val="24"/>
        </w:rPr>
        <w:t>组织竞赛、</w:t>
      </w:r>
      <w:r w:rsidR="00E97A02" w:rsidRPr="00FD167A">
        <w:rPr>
          <w:rFonts w:ascii="宋体" w:eastAsia="宋体" w:hAnsi="宋体" w:cs="Times New Roman" w:hint="eastAsia"/>
          <w:sz w:val="24"/>
          <w:szCs w:val="24"/>
        </w:rPr>
        <w:t>裁判</w:t>
      </w:r>
      <w:r w:rsidR="00E97A02">
        <w:rPr>
          <w:rFonts w:ascii="宋体" w:eastAsia="宋体" w:hAnsi="宋体" w:cs="Times New Roman" w:hint="eastAsia"/>
          <w:sz w:val="24"/>
          <w:szCs w:val="24"/>
        </w:rPr>
        <w:t>方</w:t>
      </w:r>
      <w:r w:rsidR="00E97A02" w:rsidRPr="00FD167A">
        <w:rPr>
          <w:rFonts w:ascii="宋体" w:eastAsia="宋体" w:hAnsi="宋体" w:cs="Times New Roman" w:hint="eastAsia"/>
          <w:sz w:val="24"/>
          <w:szCs w:val="24"/>
        </w:rPr>
        <w:t>法</w:t>
      </w:r>
      <w:r w:rsidR="00E97A02">
        <w:rPr>
          <w:rFonts w:ascii="宋体" w:eastAsia="宋体" w:hAnsi="宋体" w:cs="Times New Roman" w:hint="eastAsia"/>
          <w:sz w:val="24"/>
          <w:szCs w:val="24"/>
        </w:rPr>
        <w:t>、观赏比赛</w:t>
      </w:r>
      <w:r w:rsidR="00E97A02" w:rsidRPr="00FD167A">
        <w:rPr>
          <w:rFonts w:ascii="宋体" w:eastAsia="宋体" w:hAnsi="宋体" w:cs="Times New Roman" w:hint="eastAsia"/>
          <w:sz w:val="24"/>
          <w:szCs w:val="24"/>
        </w:rPr>
        <w:t>、社团管理</w:t>
      </w:r>
      <w:r w:rsidR="00E97A02">
        <w:rPr>
          <w:rFonts w:ascii="宋体" w:eastAsia="宋体" w:hAnsi="宋体" w:cs="Times New Roman" w:hint="eastAsia"/>
          <w:sz w:val="24"/>
          <w:szCs w:val="24"/>
        </w:rPr>
        <w:t>和</w:t>
      </w:r>
      <w:r w:rsidR="00F237EC">
        <w:rPr>
          <w:rFonts w:ascii="宋体" w:eastAsia="宋体" w:hAnsi="宋体" w:cs="Times New Roman" w:hint="eastAsia"/>
          <w:sz w:val="24"/>
          <w:szCs w:val="24"/>
        </w:rPr>
        <w:t>终身体育理念</w:t>
      </w:r>
      <w:r w:rsidR="00E97A02">
        <w:rPr>
          <w:rFonts w:ascii="宋体" w:eastAsia="宋体" w:hAnsi="宋体" w:cs="Times New Roman" w:hint="eastAsia"/>
          <w:sz w:val="24"/>
          <w:szCs w:val="24"/>
        </w:rPr>
        <w:t>等</w:t>
      </w:r>
      <w:r w:rsidR="00412575" w:rsidRPr="00FD167A">
        <w:rPr>
          <w:rFonts w:ascii="宋体" w:eastAsia="宋体" w:hAnsi="宋体" w:cs="Times New Roman" w:hint="eastAsia"/>
          <w:sz w:val="24"/>
          <w:szCs w:val="24"/>
        </w:rPr>
        <w:t>，</w:t>
      </w:r>
      <w:r w:rsidR="006A713E">
        <w:rPr>
          <w:rFonts w:ascii="宋体" w:eastAsia="宋体" w:hAnsi="宋体" w:cs="Times New Roman" w:hint="eastAsia"/>
          <w:sz w:val="24"/>
          <w:szCs w:val="24"/>
        </w:rPr>
        <w:t>提高学生全面身体素质</w:t>
      </w:r>
      <w:r w:rsidR="00F237EC">
        <w:rPr>
          <w:rFonts w:ascii="宋体" w:eastAsia="宋体" w:hAnsi="宋体" w:cs="Times New Roman" w:hint="eastAsia"/>
          <w:sz w:val="24"/>
          <w:szCs w:val="24"/>
        </w:rPr>
        <w:t>与专项技能的同时，提高学生的通识能力</w:t>
      </w:r>
      <w:r w:rsidR="00412575" w:rsidRPr="00FD167A">
        <w:rPr>
          <w:rFonts w:ascii="宋体" w:eastAsia="宋体" w:hAnsi="宋体" w:cs="Times New Roman" w:hint="eastAsia"/>
          <w:sz w:val="24"/>
          <w:szCs w:val="24"/>
        </w:rPr>
        <w:t>。</w:t>
      </w:r>
    </w:p>
    <w:p w:rsidR="008E52CE" w:rsidRPr="00A365C1" w:rsidRDefault="008E52CE" w:rsidP="00B6407B">
      <w:pPr>
        <w:snapToGrid w:val="0"/>
        <w:spacing w:line="360" w:lineRule="auto"/>
        <w:ind w:firstLineChars="100" w:firstLine="240"/>
        <w:outlineLvl w:val="0"/>
        <w:rPr>
          <w:rFonts w:ascii="宋体" w:eastAsia="宋体" w:hAnsi="宋体" w:cs="Times New Roman"/>
          <w:sz w:val="24"/>
          <w:szCs w:val="24"/>
        </w:rPr>
      </w:pPr>
      <w:r w:rsidRPr="00A365C1">
        <w:rPr>
          <w:rFonts w:ascii="宋体" w:eastAsia="宋体" w:hAnsi="宋体" w:cs="Times New Roman" w:hint="eastAsia"/>
          <w:sz w:val="24"/>
          <w:szCs w:val="24"/>
        </w:rPr>
        <w:t>（2）课外锻炼：</w:t>
      </w:r>
      <w:r w:rsidR="00850E4F" w:rsidRPr="00A365C1">
        <w:rPr>
          <w:rFonts w:ascii="宋体" w:eastAsia="宋体" w:hAnsi="宋体" w:cs="Times New Roman" w:hint="eastAsia"/>
          <w:sz w:val="24"/>
          <w:szCs w:val="24"/>
        </w:rPr>
        <w:t>即</w:t>
      </w:r>
      <w:r w:rsidR="00FE6913" w:rsidRPr="00A365C1">
        <w:rPr>
          <w:rFonts w:ascii="宋体" w:eastAsia="宋体" w:hAnsi="宋体" w:cs="Times New Roman" w:hint="eastAsia"/>
          <w:sz w:val="24"/>
          <w:szCs w:val="24"/>
        </w:rPr>
        <w:t>利用先进的互联网技术（运动世界校园版手机APP），监督学生完成规定次数的慢跑练习</w:t>
      </w:r>
      <w:r w:rsidR="007A1DA9" w:rsidRPr="00A365C1">
        <w:rPr>
          <w:rFonts w:ascii="宋体" w:eastAsia="宋体" w:hAnsi="宋体" w:cs="Times New Roman" w:hint="eastAsia"/>
          <w:sz w:val="24"/>
          <w:szCs w:val="24"/>
        </w:rPr>
        <w:t>，促进学生运动习惯的养成。</w:t>
      </w:r>
    </w:p>
    <w:p w:rsidR="008E52CE" w:rsidRDefault="009F3605" w:rsidP="00B6407B">
      <w:pPr>
        <w:snapToGrid w:val="0"/>
        <w:spacing w:line="360" w:lineRule="auto"/>
        <w:ind w:firstLineChars="100" w:firstLine="240"/>
        <w:outlineLvl w:val="0"/>
        <w:rPr>
          <w:rFonts w:ascii="宋体" w:eastAsia="宋体" w:hAnsi="宋体" w:cs="Times New Roman"/>
          <w:sz w:val="24"/>
          <w:szCs w:val="24"/>
        </w:rPr>
      </w:pPr>
      <w:r>
        <w:rPr>
          <w:rFonts w:ascii="宋体" w:eastAsia="宋体" w:hAnsi="宋体" w:cs="Times New Roman" w:hint="eastAsia"/>
          <w:sz w:val="24"/>
          <w:szCs w:val="24"/>
        </w:rPr>
        <w:t>（</w:t>
      </w:r>
      <w:r w:rsidR="008E52CE">
        <w:rPr>
          <w:rFonts w:ascii="宋体" w:eastAsia="宋体" w:hAnsi="宋体" w:cs="Times New Roman" w:hint="eastAsia"/>
          <w:sz w:val="24"/>
          <w:szCs w:val="24"/>
        </w:rPr>
        <w:t>3</w:t>
      </w:r>
      <w:r>
        <w:rPr>
          <w:rFonts w:ascii="宋体" w:eastAsia="宋体" w:hAnsi="宋体" w:cs="Times New Roman" w:hint="eastAsia"/>
          <w:sz w:val="24"/>
          <w:szCs w:val="24"/>
        </w:rPr>
        <w:t>）</w:t>
      </w:r>
      <w:r w:rsidR="00412575" w:rsidRPr="00FD167A">
        <w:rPr>
          <w:rFonts w:ascii="宋体" w:eastAsia="宋体" w:hAnsi="宋体" w:cs="Times New Roman" w:hint="eastAsia"/>
          <w:sz w:val="24"/>
          <w:szCs w:val="24"/>
        </w:rPr>
        <w:t>体育社团：即为学生参加</w:t>
      </w:r>
      <w:r w:rsidR="002F4033" w:rsidRPr="00FD167A">
        <w:rPr>
          <w:rFonts w:ascii="宋体" w:eastAsia="宋体" w:hAnsi="宋体" w:cs="Times New Roman" w:hint="eastAsia"/>
          <w:sz w:val="24"/>
          <w:szCs w:val="24"/>
        </w:rPr>
        <w:t>体育</w:t>
      </w:r>
      <w:r w:rsidR="00B65C39">
        <w:rPr>
          <w:rFonts w:ascii="宋体" w:eastAsia="宋体" w:hAnsi="宋体" w:cs="Times New Roman" w:hint="eastAsia"/>
          <w:sz w:val="24"/>
          <w:szCs w:val="24"/>
        </w:rPr>
        <w:t>活动营造一个良好的平台，在这里学生不仅仅能锻炼身体，</w:t>
      </w:r>
      <w:r w:rsidR="00412575" w:rsidRPr="00FD167A">
        <w:rPr>
          <w:rFonts w:ascii="宋体" w:eastAsia="宋体" w:hAnsi="宋体" w:cs="Times New Roman" w:hint="eastAsia"/>
          <w:sz w:val="24"/>
          <w:szCs w:val="24"/>
        </w:rPr>
        <w:t>还能为学生提供</w:t>
      </w:r>
      <w:r w:rsidR="00B65C39">
        <w:rPr>
          <w:rFonts w:ascii="宋体" w:eastAsia="宋体" w:hAnsi="宋体" w:cs="Times New Roman" w:hint="eastAsia"/>
          <w:sz w:val="24"/>
          <w:szCs w:val="24"/>
        </w:rPr>
        <w:t>了</w:t>
      </w:r>
      <w:r w:rsidR="00412575" w:rsidRPr="00FD167A">
        <w:rPr>
          <w:rFonts w:ascii="宋体" w:eastAsia="宋体" w:hAnsi="宋体" w:cs="Times New Roman" w:hint="eastAsia"/>
          <w:sz w:val="24"/>
          <w:szCs w:val="24"/>
        </w:rPr>
        <w:t>社会化的场所</w:t>
      </w:r>
      <w:r w:rsidR="00B65C39">
        <w:rPr>
          <w:rFonts w:ascii="宋体" w:eastAsia="宋体" w:hAnsi="宋体" w:cs="Times New Roman" w:hint="eastAsia"/>
          <w:sz w:val="24"/>
          <w:szCs w:val="24"/>
        </w:rPr>
        <w:t>，切磋体育技艺</w:t>
      </w:r>
      <w:r w:rsidR="00F237EC">
        <w:rPr>
          <w:rFonts w:ascii="宋体" w:eastAsia="宋体" w:hAnsi="宋体" w:cs="Times New Roman" w:hint="eastAsia"/>
          <w:sz w:val="24"/>
          <w:szCs w:val="24"/>
        </w:rPr>
        <w:t>，丰富业余生活和校园文化</w:t>
      </w:r>
      <w:r w:rsidR="00412575" w:rsidRPr="00FD167A">
        <w:rPr>
          <w:rFonts w:ascii="宋体" w:eastAsia="宋体" w:hAnsi="宋体" w:cs="Times New Roman" w:hint="eastAsia"/>
          <w:sz w:val="24"/>
          <w:szCs w:val="24"/>
        </w:rPr>
        <w:t>。</w:t>
      </w:r>
    </w:p>
    <w:p w:rsidR="00412575" w:rsidRPr="00FD167A" w:rsidRDefault="009F3605" w:rsidP="00B6407B">
      <w:pPr>
        <w:snapToGrid w:val="0"/>
        <w:spacing w:line="360" w:lineRule="auto"/>
        <w:ind w:firstLineChars="100" w:firstLine="240"/>
        <w:outlineLvl w:val="0"/>
        <w:rPr>
          <w:rFonts w:ascii="宋体" w:eastAsia="宋体" w:hAnsi="宋体" w:cs="Times New Roman"/>
          <w:sz w:val="24"/>
          <w:szCs w:val="24"/>
        </w:rPr>
      </w:pPr>
      <w:r>
        <w:rPr>
          <w:rFonts w:ascii="宋体" w:eastAsia="宋体" w:hAnsi="宋体" w:cs="Times New Roman" w:hint="eastAsia"/>
          <w:sz w:val="24"/>
          <w:szCs w:val="24"/>
        </w:rPr>
        <w:t>（</w:t>
      </w:r>
      <w:r w:rsidR="002F4033" w:rsidRPr="00FD167A">
        <w:rPr>
          <w:rFonts w:ascii="宋体" w:eastAsia="宋体" w:hAnsi="宋体" w:cs="Times New Roman" w:hint="eastAsia"/>
          <w:sz w:val="24"/>
          <w:szCs w:val="24"/>
        </w:rPr>
        <w:t>4</w:t>
      </w:r>
      <w:r>
        <w:rPr>
          <w:rFonts w:ascii="宋体" w:eastAsia="宋体" w:hAnsi="宋体" w:cs="Times New Roman" w:hint="eastAsia"/>
          <w:sz w:val="24"/>
          <w:szCs w:val="24"/>
        </w:rPr>
        <w:t>）</w:t>
      </w:r>
      <w:r w:rsidR="004A0045">
        <w:rPr>
          <w:rFonts w:ascii="宋体" w:eastAsia="宋体" w:hAnsi="宋体" w:cs="Times New Roman" w:hint="eastAsia"/>
          <w:sz w:val="24"/>
          <w:szCs w:val="24"/>
        </w:rPr>
        <w:t>体育</w:t>
      </w:r>
      <w:r w:rsidR="00601372" w:rsidRPr="00FD167A">
        <w:rPr>
          <w:rFonts w:ascii="宋体" w:eastAsia="宋体" w:hAnsi="宋体" w:cs="Times New Roman" w:hint="eastAsia"/>
          <w:sz w:val="24"/>
          <w:szCs w:val="24"/>
        </w:rPr>
        <w:t>竞赛</w:t>
      </w:r>
      <w:r w:rsidR="00412575" w:rsidRPr="00FD167A">
        <w:rPr>
          <w:rFonts w:ascii="宋体" w:eastAsia="宋体" w:hAnsi="宋体" w:cs="Times New Roman" w:hint="eastAsia"/>
          <w:sz w:val="24"/>
          <w:szCs w:val="24"/>
        </w:rPr>
        <w:t>：</w:t>
      </w:r>
      <w:r w:rsidR="00601372" w:rsidRPr="00FD167A">
        <w:rPr>
          <w:rFonts w:ascii="宋体" w:eastAsia="宋体" w:hAnsi="宋体" w:cs="Times New Roman" w:hint="eastAsia"/>
          <w:sz w:val="24"/>
          <w:szCs w:val="24"/>
        </w:rPr>
        <w:t>积极参加和开展校</w:t>
      </w:r>
      <w:r w:rsidR="00910378" w:rsidRPr="00FD167A">
        <w:rPr>
          <w:rFonts w:ascii="宋体" w:eastAsia="宋体" w:hAnsi="宋体" w:cs="Times New Roman" w:hint="eastAsia"/>
          <w:sz w:val="24"/>
          <w:szCs w:val="24"/>
        </w:rPr>
        <w:t>内</w:t>
      </w:r>
      <w:r w:rsidR="00601372" w:rsidRPr="00FD167A">
        <w:rPr>
          <w:rFonts w:ascii="宋体" w:eastAsia="宋体" w:hAnsi="宋体" w:cs="Times New Roman" w:hint="eastAsia"/>
          <w:sz w:val="24"/>
          <w:szCs w:val="24"/>
        </w:rPr>
        <w:t>外的各项体育活动</w:t>
      </w:r>
      <w:r w:rsidR="00AD155F">
        <w:rPr>
          <w:rFonts w:ascii="宋体" w:eastAsia="宋体" w:hAnsi="宋体" w:cs="Times New Roman" w:hint="eastAsia"/>
          <w:sz w:val="24"/>
          <w:szCs w:val="24"/>
        </w:rPr>
        <w:t>，</w:t>
      </w:r>
      <w:r w:rsidR="00412575" w:rsidRPr="00FD167A">
        <w:rPr>
          <w:rFonts w:ascii="宋体" w:eastAsia="宋体" w:hAnsi="宋体" w:cs="Times New Roman" w:hint="eastAsia"/>
          <w:sz w:val="24"/>
          <w:szCs w:val="24"/>
        </w:rPr>
        <w:t>以</w:t>
      </w:r>
      <w:r w:rsidR="00601372" w:rsidRPr="00FD167A">
        <w:rPr>
          <w:rFonts w:ascii="宋体" w:eastAsia="宋体" w:hAnsi="宋体" w:cs="Times New Roman" w:hint="eastAsia"/>
          <w:sz w:val="24"/>
          <w:szCs w:val="24"/>
        </w:rPr>
        <w:t>体育竞赛</w:t>
      </w:r>
      <w:r w:rsidR="00412575" w:rsidRPr="00FD167A">
        <w:rPr>
          <w:rFonts w:ascii="宋体" w:eastAsia="宋体" w:hAnsi="宋体" w:cs="Times New Roman" w:hint="eastAsia"/>
          <w:sz w:val="24"/>
          <w:szCs w:val="24"/>
        </w:rPr>
        <w:t>为</w:t>
      </w:r>
      <w:r w:rsidR="00601372" w:rsidRPr="00FD167A">
        <w:rPr>
          <w:rFonts w:ascii="宋体" w:eastAsia="宋体" w:hAnsi="宋体" w:cs="Times New Roman" w:hint="eastAsia"/>
          <w:sz w:val="24"/>
          <w:szCs w:val="24"/>
        </w:rPr>
        <w:t>杠杆</w:t>
      </w:r>
      <w:r w:rsidR="00AD155F">
        <w:rPr>
          <w:rFonts w:ascii="宋体" w:eastAsia="宋体" w:hAnsi="宋体" w:cs="Times New Roman" w:hint="eastAsia"/>
          <w:sz w:val="24"/>
          <w:szCs w:val="24"/>
        </w:rPr>
        <w:t>，</w:t>
      </w:r>
      <w:r w:rsidR="00412575" w:rsidRPr="00FD167A">
        <w:rPr>
          <w:rFonts w:ascii="宋体" w:eastAsia="宋体" w:hAnsi="宋体" w:cs="Times New Roman" w:hint="eastAsia"/>
          <w:sz w:val="24"/>
          <w:szCs w:val="24"/>
        </w:rPr>
        <w:t>带动整个学校的体育活动。</w:t>
      </w:r>
    </w:p>
    <w:p w:rsidR="00661FF6" w:rsidRPr="0037720D" w:rsidRDefault="00F33DBF" w:rsidP="00B6407B">
      <w:pPr>
        <w:spacing w:line="360" w:lineRule="auto"/>
        <w:rPr>
          <w:rFonts w:ascii="宋体" w:eastAsia="宋体" w:hAnsi="宋体" w:cs="Times New Roman"/>
          <w:sz w:val="24"/>
          <w:szCs w:val="24"/>
        </w:rPr>
      </w:pPr>
      <w:r w:rsidRPr="0037720D">
        <w:rPr>
          <w:rFonts w:ascii="宋体" w:eastAsia="宋体" w:hAnsi="宋体" w:cs="Times New Roman" w:hint="eastAsia"/>
          <w:sz w:val="24"/>
          <w:szCs w:val="24"/>
        </w:rPr>
        <w:t>2、</w:t>
      </w:r>
      <w:r w:rsidR="00661FF6" w:rsidRPr="0037720D">
        <w:rPr>
          <w:rFonts w:ascii="宋体" w:eastAsia="宋体" w:hAnsi="宋体" w:cs="Times New Roman" w:hint="eastAsia"/>
          <w:sz w:val="24"/>
          <w:szCs w:val="24"/>
        </w:rPr>
        <w:t>课程结构</w:t>
      </w:r>
    </w:p>
    <w:p w:rsidR="00661FF6" w:rsidRPr="00FD167A" w:rsidRDefault="00661FF6"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狭义的课程结构是指一门课程中各组成部分的组织、排列的形式。重构大学体育教学新结构，既要考虑体育是一种社会文化内容，影响着人们的精神世界；又要运用系统分析方法，对大学体育教学中所有关联的要素进行深入的分析与研究</w:t>
      </w:r>
      <w:r w:rsidRPr="00FD167A">
        <w:rPr>
          <w:rFonts w:ascii="宋体" w:eastAsia="宋体" w:hAnsi="宋体" w:cs="Times New Roman"/>
          <w:sz w:val="24"/>
          <w:szCs w:val="24"/>
        </w:rPr>
        <w:t>,</w:t>
      </w:r>
      <w:r w:rsidRPr="00FD167A">
        <w:rPr>
          <w:rFonts w:ascii="宋体" w:eastAsia="宋体" w:hAnsi="宋体" w:cs="Times New Roman" w:hint="eastAsia"/>
          <w:sz w:val="24"/>
          <w:szCs w:val="24"/>
        </w:rPr>
        <w:t>实现教学目标最优化</w:t>
      </w:r>
      <w:r w:rsidR="00062064" w:rsidRPr="00FD167A">
        <w:rPr>
          <w:rFonts w:ascii="宋体" w:eastAsia="宋体" w:hAnsi="宋体" w:cs="Times New Roman" w:hint="eastAsia"/>
          <w:sz w:val="24"/>
          <w:szCs w:val="24"/>
        </w:rPr>
        <w:t>，由图可以看出</w:t>
      </w:r>
      <w:r w:rsidRPr="00FD167A">
        <w:rPr>
          <w:rFonts w:ascii="宋体" w:eastAsia="宋体" w:hAnsi="宋体" w:cs="Times New Roman" w:hint="eastAsia"/>
          <w:sz w:val="24"/>
          <w:szCs w:val="24"/>
        </w:rPr>
        <w:t>本次教学方案改革设计的课程结构</w:t>
      </w:r>
      <w:r w:rsidR="00062064" w:rsidRPr="00FD167A">
        <w:rPr>
          <w:rFonts w:ascii="宋体" w:eastAsia="宋体" w:hAnsi="宋体" w:cs="Times New Roman" w:hint="eastAsia"/>
          <w:sz w:val="24"/>
          <w:szCs w:val="24"/>
        </w:rPr>
        <w:t>特色</w:t>
      </w:r>
      <w:r w:rsidR="00062064" w:rsidRPr="00FD167A">
        <w:rPr>
          <w:rFonts w:ascii="宋体" w:eastAsia="宋体" w:hAnsi="宋体" w:cs="Times New Roman" w:hint="eastAsia"/>
          <w:sz w:val="24"/>
          <w:szCs w:val="24"/>
        </w:rPr>
        <w:lastRenderedPageBreak/>
        <w:t>表现为</w:t>
      </w:r>
      <w:r w:rsidR="00E01521" w:rsidRPr="00FD167A">
        <w:rPr>
          <w:rFonts w:ascii="宋体" w:eastAsia="宋体" w:hAnsi="宋体" w:cs="Times New Roman" w:hint="eastAsia"/>
          <w:sz w:val="24"/>
          <w:szCs w:val="24"/>
        </w:rPr>
        <w:t>：</w:t>
      </w:r>
    </w:p>
    <w:p w:rsidR="00E01521" w:rsidRPr="00FD167A" w:rsidRDefault="002C22E5" w:rsidP="00B6407B">
      <w:pPr>
        <w:autoSpaceDE w:val="0"/>
        <w:autoSpaceDN w:val="0"/>
        <w:adjustRightInd w:val="0"/>
        <w:spacing w:line="360" w:lineRule="auto"/>
        <w:ind w:firstLineChars="100" w:firstLine="240"/>
        <w:jc w:val="left"/>
        <w:rPr>
          <w:rFonts w:ascii="宋体" w:eastAsia="宋体" w:hAnsi="宋体" w:cs="Times New Roman"/>
          <w:sz w:val="24"/>
          <w:szCs w:val="24"/>
        </w:rPr>
      </w:pPr>
      <w:r w:rsidRPr="00FD167A">
        <w:rPr>
          <w:rFonts w:ascii="宋体" w:eastAsia="宋体" w:hAnsi="宋体" w:cs="Times New Roman" w:hint="eastAsia"/>
          <w:sz w:val="24"/>
          <w:szCs w:val="24"/>
        </w:rPr>
        <w:t>（1）</w:t>
      </w:r>
      <w:r w:rsidR="000E368D">
        <w:rPr>
          <w:rFonts w:ascii="宋体" w:eastAsia="宋体" w:hAnsi="宋体" w:cs="Times New Roman" w:hint="eastAsia"/>
          <w:sz w:val="24"/>
          <w:szCs w:val="24"/>
        </w:rPr>
        <w:t>体育课程由</w:t>
      </w:r>
      <w:r w:rsidR="000E368D" w:rsidRPr="00FD167A">
        <w:rPr>
          <w:rFonts w:ascii="宋体" w:eastAsia="宋体" w:hAnsi="宋体" w:cs="Times New Roman" w:hint="eastAsia"/>
          <w:sz w:val="24"/>
          <w:szCs w:val="24"/>
        </w:rPr>
        <w:t>课堂教学与课外体育活动</w:t>
      </w:r>
      <w:r w:rsidR="000E368D">
        <w:rPr>
          <w:rFonts w:ascii="宋体" w:eastAsia="宋体" w:hAnsi="宋体" w:cs="Times New Roman" w:hint="eastAsia"/>
          <w:sz w:val="24"/>
          <w:szCs w:val="24"/>
        </w:rPr>
        <w:t>两部分构成，</w:t>
      </w:r>
      <w:r w:rsidR="000E368D" w:rsidRPr="00FD167A">
        <w:rPr>
          <w:rFonts w:ascii="宋体" w:eastAsia="宋体" w:hAnsi="宋体" w:cs="Times New Roman" w:hint="eastAsia"/>
          <w:sz w:val="24"/>
          <w:szCs w:val="24"/>
        </w:rPr>
        <w:t>实行</w:t>
      </w:r>
      <w:r w:rsidR="000E368D">
        <w:rPr>
          <w:rFonts w:ascii="宋体" w:eastAsia="宋体" w:hAnsi="宋体" w:cs="Times New Roman" w:hint="eastAsia"/>
          <w:sz w:val="24"/>
          <w:szCs w:val="24"/>
        </w:rPr>
        <w:t>体育教学</w:t>
      </w:r>
      <w:r w:rsidR="000E368D" w:rsidRPr="00FD167A">
        <w:rPr>
          <w:rFonts w:ascii="宋体" w:eastAsia="宋体" w:hAnsi="宋体" w:cs="Times New Roman" w:hint="eastAsia"/>
          <w:sz w:val="24"/>
          <w:szCs w:val="24"/>
        </w:rPr>
        <w:t>课内外一体化运行模式。</w:t>
      </w:r>
    </w:p>
    <w:p w:rsidR="00E143E0" w:rsidRDefault="002C22E5" w:rsidP="00E143E0">
      <w:pPr>
        <w:autoSpaceDE w:val="0"/>
        <w:autoSpaceDN w:val="0"/>
        <w:adjustRightInd w:val="0"/>
        <w:spacing w:line="360" w:lineRule="auto"/>
        <w:ind w:firstLineChars="100" w:firstLine="240"/>
        <w:jc w:val="left"/>
        <w:rPr>
          <w:rFonts w:ascii="宋体" w:eastAsia="宋体" w:hAnsi="宋体" w:cs="Times New Roman"/>
          <w:sz w:val="24"/>
          <w:szCs w:val="24"/>
        </w:rPr>
      </w:pPr>
      <w:r w:rsidRPr="00FD167A">
        <w:rPr>
          <w:rFonts w:ascii="宋体" w:eastAsia="宋体" w:hAnsi="宋体" w:cs="Times New Roman" w:hint="eastAsia"/>
          <w:sz w:val="24"/>
          <w:szCs w:val="24"/>
        </w:rPr>
        <w:t>（2）</w:t>
      </w:r>
      <w:r w:rsidR="000E368D">
        <w:rPr>
          <w:rFonts w:ascii="宋体" w:eastAsia="宋体" w:hAnsi="宋体" w:cs="Times New Roman" w:hint="eastAsia"/>
          <w:sz w:val="24"/>
          <w:szCs w:val="24"/>
        </w:rPr>
        <w:t>课堂教学，</w:t>
      </w:r>
      <w:r w:rsidR="000E368D" w:rsidRPr="00FD167A">
        <w:rPr>
          <w:rFonts w:ascii="宋体" w:eastAsia="宋体" w:hAnsi="宋体" w:cs="Times New Roman" w:hint="eastAsia"/>
          <w:sz w:val="24"/>
          <w:szCs w:val="24"/>
        </w:rPr>
        <w:t>努力拓展课程的时间和空间，</w:t>
      </w:r>
      <w:r w:rsidR="000E368D">
        <w:rPr>
          <w:rFonts w:ascii="宋体" w:eastAsia="宋体" w:hAnsi="宋体" w:cs="Times New Roman" w:hint="eastAsia"/>
          <w:sz w:val="24"/>
          <w:szCs w:val="24"/>
        </w:rPr>
        <w:t>保证体育基础课的前提下，</w:t>
      </w:r>
      <w:r w:rsidR="000E368D" w:rsidRPr="00FD167A">
        <w:rPr>
          <w:rFonts w:ascii="宋体" w:eastAsia="宋体" w:hAnsi="宋体" w:cs="Times New Roman" w:hint="eastAsia"/>
          <w:sz w:val="24"/>
          <w:szCs w:val="24"/>
        </w:rPr>
        <w:t>最大限度地开设体育</w:t>
      </w:r>
      <w:r w:rsidR="000E368D">
        <w:rPr>
          <w:rFonts w:ascii="宋体" w:eastAsia="宋体" w:hAnsi="宋体" w:cs="Times New Roman" w:hint="eastAsia"/>
          <w:sz w:val="24"/>
          <w:szCs w:val="24"/>
        </w:rPr>
        <w:t>选项</w:t>
      </w:r>
      <w:r w:rsidR="000E368D" w:rsidRPr="00FD167A">
        <w:rPr>
          <w:rFonts w:ascii="宋体" w:eastAsia="宋体" w:hAnsi="宋体" w:cs="Times New Roman" w:hint="eastAsia"/>
          <w:sz w:val="24"/>
          <w:szCs w:val="24"/>
        </w:rPr>
        <w:t>课</w:t>
      </w:r>
      <w:r w:rsidR="000E368D">
        <w:rPr>
          <w:rFonts w:ascii="宋体" w:eastAsia="宋体" w:hAnsi="宋体" w:cs="Times New Roman" w:hint="eastAsia"/>
          <w:sz w:val="24"/>
          <w:szCs w:val="24"/>
        </w:rPr>
        <w:t>和高年级体育</w:t>
      </w:r>
      <w:r w:rsidR="00231EDB">
        <w:rPr>
          <w:rFonts w:ascii="宋体" w:eastAsia="宋体" w:hAnsi="宋体" w:cs="Times New Roman" w:hint="eastAsia"/>
          <w:sz w:val="24"/>
          <w:szCs w:val="24"/>
        </w:rPr>
        <w:t>选修</w:t>
      </w:r>
      <w:r w:rsidR="000E368D">
        <w:rPr>
          <w:rFonts w:ascii="宋体" w:eastAsia="宋体" w:hAnsi="宋体" w:cs="Times New Roman" w:hint="eastAsia"/>
          <w:sz w:val="24"/>
          <w:szCs w:val="24"/>
        </w:rPr>
        <w:t>课，同时上好</w:t>
      </w:r>
      <w:r w:rsidR="000E368D" w:rsidRPr="00FD167A">
        <w:rPr>
          <w:rFonts w:ascii="宋体" w:eastAsia="宋体" w:hAnsi="宋体" w:cs="Times New Roman" w:hint="eastAsia"/>
          <w:sz w:val="24"/>
          <w:szCs w:val="24"/>
        </w:rPr>
        <w:t>体育保健课。</w:t>
      </w:r>
    </w:p>
    <w:p w:rsidR="001B690F" w:rsidRDefault="002C22E5" w:rsidP="00E143E0">
      <w:pPr>
        <w:autoSpaceDE w:val="0"/>
        <w:autoSpaceDN w:val="0"/>
        <w:adjustRightInd w:val="0"/>
        <w:spacing w:line="360" w:lineRule="auto"/>
        <w:ind w:firstLineChars="100" w:firstLine="240"/>
        <w:jc w:val="left"/>
        <w:rPr>
          <w:rFonts w:ascii="宋体" w:eastAsia="宋体" w:hAnsi="宋体" w:cs="Times New Roman"/>
          <w:sz w:val="24"/>
          <w:szCs w:val="24"/>
        </w:rPr>
      </w:pPr>
      <w:r w:rsidRPr="00FD167A">
        <w:rPr>
          <w:rFonts w:ascii="宋体" w:eastAsia="宋体" w:hAnsi="宋体" w:cs="Times New Roman" w:hint="eastAsia"/>
          <w:sz w:val="24"/>
          <w:szCs w:val="24"/>
        </w:rPr>
        <w:t>（</w:t>
      </w:r>
      <w:r w:rsidR="00A365C1">
        <w:rPr>
          <w:rFonts w:ascii="宋体" w:eastAsia="宋体" w:hAnsi="宋体" w:cs="Times New Roman" w:hint="eastAsia"/>
          <w:sz w:val="24"/>
          <w:szCs w:val="24"/>
        </w:rPr>
        <w:t>3</w:t>
      </w:r>
      <w:r w:rsidRPr="00FD167A">
        <w:rPr>
          <w:rFonts w:ascii="宋体" w:eastAsia="宋体" w:hAnsi="宋体" w:cs="Times New Roman" w:hint="eastAsia"/>
          <w:sz w:val="24"/>
          <w:szCs w:val="24"/>
        </w:rPr>
        <w:t>）</w:t>
      </w:r>
      <w:r w:rsidR="00661FF6" w:rsidRPr="00FD167A">
        <w:rPr>
          <w:rFonts w:ascii="宋体" w:eastAsia="宋体" w:hAnsi="宋体" w:cs="Times New Roman" w:hint="eastAsia"/>
          <w:sz w:val="24"/>
          <w:szCs w:val="24"/>
        </w:rPr>
        <w:t>把</w:t>
      </w:r>
      <w:r w:rsidR="00A365C1">
        <w:rPr>
          <w:rFonts w:ascii="宋体" w:eastAsia="宋体" w:hAnsi="宋体" w:cs="Times New Roman" w:hint="eastAsia"/>
          <w:sz w:val="24"/>
          <w:szCs w:val="24"/>
        </w:rPr>
        <w:t>参加</w:t>
      </w:r>
      <w:r w:rsidR="00661FF6" w:rsidRPr="00FD167A">
        <w:rPr>
          <w:rFonts w:ascii="宋体" w:eastAsia="宋体" w:hAnsi="宋体" w:cs="Times New Roman" w:hint="eastAsia"/>
          <w:sz w:val="24"/>
          <w:szCs w:val="24"/>
        </w:rPr>
        <w:t>课余训练</w:t>
      </w:r>
      <w:r w:rsidR="004304B5" w:rsidRPr="00FD167A">
        <w:rPr>
          <w:rFonts w:ascii="宋体" w:eastAsia="宋体" w:hAnsi="宋体" w:cs="Times New Roman" w:hint="eastAsia"/>
          <w:sz w:val="24"/>
          <w:szCs w:val="24"/>
        </w:rPr>
        <w:t>、</w:t>
      </w:r>
      <w:r w:rsidR="00A365C1" w:rsidRPr="00FD167A">
        <w:rPr>
          <w:rFonts w:ascii="宋体" w:eastAsia="宋体" w:hAnsi="宋体" w:cs="Times New Roman" w:hint="eastAsia"/>
          <w:sz w:val="24"/>
          <w:szCs w:val="24"/>
        </w:rPr>
        <w:t>体育竞赛</w:t>
      </w:r>
      <w:r w:rsidR="00A365C1">
        <w:rPr>
          <w:rFonts w:ascii="宋体" w:eastAsia="宋体" w:hAnsi="宋体" w:cs="Times New Roman" w:hint="eastAsia"/>
          <w:sz w:val="24"/>
          <w:szCs w:val="24"/>
        </w:rPr>
        <w:t>、体育社团及</w:t>
      </w:r>
      <w:r w:rsidR="004304B5" w:rsidRPr="00FD167A">
        <w:rPr>
          <w:rFonts w:ascii="宋体" w:eastAsia="宋体" w:hAnsi="宋体" w:cs="Times New Roman" w:hint="eastAsia"/>
          <w:sz w:val="24"/>
          <w:szCs w:val="24"/>
        </w:rPr>
        <w:t>课外自主锻炼</w:t>
      </w:r>
      <w:r w:rsidR="00A365C1">
        <w:rPr>
          <w:rFonts w:ascii="宋体" w:eastAsia="宋体" w:hAnsi="宋体" w:cs="Times New Roman" w:hint="eastAsia"/>
          <w:sz w:val="24"/>
          <w:szCs w:val="24"/>
        </w:rPr>
        <w:t>等</w:t>
      </w:r>
      <w:r w:rsidR="00661FF6" w:rsidRPr="00FD167A">
        <w:rPr>
          <w:rFonts w:ascii="宋体" w:eastAsia="宋体" w:hAnsi="宋体" w:cs="Times New Roman" w:hint="eastAsia"/>
          <w:sz w:val="24"/>
          <w:szCs w:val="24"/>
        </w:rPr>
        <w:t>纳入体育课程体系</w:t>
      </w:r>
      <w:r w:rsidR="00A365C1">
        <w:rPr>
          <w:rFonts w:ascii="宋体" w:eastAsia="宋体" w:hAnsi="宋体" w:cs="Times New Roman" w:hint="eastAsia"/>
          <w:sz w:val="24"/>
          <w:szCs w:val="24"/>
        </w:rPr>
        <w:t>，</w:t>
      </w:r>
      <w:r w:rsidR="001B690F" w:rsidRPr="00FD167A">
        <w:rPr>
          <w:rFonts w:ascii="宋体" w:eastAsia="宋体" w:hAnsi="宋体" w:cs="Times New Roman" w:hint="eastAsia"/>
          <w:sz w:val="24"/>
          <w:szCs w:val="24"/>
        </w:rPr>
        <w:t>促进体育教育方式的转变</w:t>
      </w:r>
      <w:r w:rsidR="00A365C1">
        <w:rPr>
          <w:rFonts w:ascii="宋体" w:eastAsia="宋体" w:hAnsi="宋体" w:cs="Times New Roman" w:hint="eastAsia"/>
          <w:sz w:val="24"/>
          <w:szCs w:val="24"/>
        </w:rPr>
        <w:t>，</w:t>
      </w:r>
      <w:r w:rsidR="001B690F" w:rsidRPr="00FD167A">
        <w:rPr>
          <w:rFonts w:ascii="宋体" w:eastAsia="宋体" w:hAnsi="宋体" w:cs="Times New Roman" w:hint="eastAsia"/>
          <w:sz w:val="24"/>
          <w:szCs w:val="24"/>
        </w:rPr>
        <w:t>充分发挥体育的多种功能，提高学生的综合素质。</w:t>
      </w:r>
    </w:p>
    <w:p w:rsidR="003036AF" w:rsidRDefault="009C730A"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72.6pt;margin-top:20.8pt;width:87.8pt;height:23.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">
            <v:textbox style="mso-next-textbox:#Text Box 2;mso-fit-shape-to-text:t">
              <w:txbxContent>
                <w:p w:rsidR="00213046" w:rsidRPr="007813FB" w:rsidRDefault="00213046">
                  <w:pPr>
                    <w:rPr>
                      <w:sz w:val="24"/>
                      <w:szCs w:val="24"/>
                    </w:rPr>
                  </w:pPr>
                  <w:r w:rsidRPr="007813FB">
                    <w:rPr>
                      <w:rFonts w:hint="eastAsia"/>
                      <w:sz w:val="24"/>
                      <w:szCs w:val="24"/>
                    </w:rPr>
                    <w:t>体育课程结构</w:t>
                  </w:r>
                </w:p>
              </w:txbxContent>
            </v:textbox>
          </v:shape>
        </w:pict>
      </w:r>
    </w:p>
    <w:p w:rsidR="00774B66" w:rsidRDefault="00774B66" w:rsidP="00B6407B">
      <w:pPr>
        <w:autoSpaceDE w:val="0"/>
        <w:autoSpaceDN w:val="0"/>
        <w:adjustRightInd w:val="0"/>
        <w:spacing w:line="360" w:lineRule="auto"/>
        <w:ind w:firstLineChars="200" w:firstLine="480"/>
        <w:jc w:val="left"/>
        <w:rPr>
          <w:rFonts w:ascii="宋体" w:eastAsia="宋体" w:hAnsi="宋体" w:cs="Times New Roman"/>
          <w:sz w:val="24"/>
          <w:szCs w:val="24"/>
        </w:rPr>
      </w:pPr>
    </w:p>
    <w:p w:rsidR="00774B66" w:rsidRDefault="009C730A"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9" type="#_x0000_t88" style="position:absolute;left:0;text-align:left;margin-left:205.85pt;margin-top:-86.3pt;width:23.25pt;height:208.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"/>
        </w:pict>
      </w:r>
    </w:p>
    <w:p w:rsidR="00774B66" w:rsidRDefault="009C730A"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noProof/>
          <w:sz w:val="24"/>
          <w:szCs w:val="24"/>
        </w:rPr>
        <w:pict>
          <v:shape id="Text Box 4" o:spid="_x0000_s1027" type="#_x0000_t202" style="position:absolute;left:0;text-align:left;margin-left:276.35pt;margin-top:14.8pt;width:88.85pt;height:23.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">
            <v:textbox style="mso-next-textbox:#Text Box 4;mso-fit-shape-to-text:t">
              <w:txbxContent>
                <w:p w:rsidR="00213046" w:rsidRPr="007813FB" w:rsidRDefault="00213046" w:rsidP="007813FB">
                  <w:pPr>
                    <w:rPr>
                      <w:sz w:val="24"/>
                      <w:szCs w:val="24"/>
                    </w:rPr>
                  </w:pPr>
                  <w:r>
                    <w:rPr>
                      <w:rFonts w:hint="eastAsia"/>
                      <w:sz w:val="24"/>
                      <w:szCs w:val="24"/>
                    </w:rPr>
                    <w:t>课外</w:t>
                  </w:r>
                  <w:r w:rsidRPr="007813FB">
                    <w:rPr>
                      <w:rFonts w:hint="eastAsia"/>
                      <w:sz w:val="24"/>
                      <w:szCs w:val="24"/>
                    </w:rPr>
                    <w:t>体育</w:t>
                  </w:r>
                  <w:r>
                    <w:rPr>
                      <w:rFonts w:hint="eastAsia"/>
                      <w:sz w:val="24"/>
                      <w:szCs w:val="24"/>
                    </w:rPr>
                    <w:t>活动</w:t>
                  </w:r>
                </w:p>
              </w:txbxContent>
            </v:textbox>
          </v:shape>
        </w:pict>
      </w:r>
      <w:r>
        <w:rPr>
          <w:rFonts w:ascii="宋体" w:eastAsia="宋体" w:hAnsi="宋体" w:cs="Times New Roman"/>
          <w:noProof/>
          <w:sz w:val="24"/>
          <w:szCs w:val="24"/>
        </w:rPr>
        <w:pict>
          <v:shape id="Text Box 3" o:spid="_x0000_s1028" type="#_x0000_t202" style="position:absolute;left:0;text-align:left;margin-left:79.4pt;margin-top:14pt;width:68.25pt;height:23.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">
            <v:textbox style="mso-next-textbox:#Text Box 3;mso-fit-shape-to-text:t">
              <w:txbxContent>
                <w:p w:rsidR="00213046" w:rsidRPr="007813FB" w:rsidRDefault="00213046" w:rsidP="007813FB">
                  <w:pPr>
                    <w:rPr>
                      <w:sz w:val="24"/>
                      <w:szCs w:val="24"/>
                    </w:rPr>
                  </w:pPr>
                  <w:r>
                    <w:rPr>
                      <w:rFonts w:hint="eastAsia"/>
                      <w:sz w:val="24"/>
                      <w:szCs w:val="24"/>
                    </w:rPr>
                    <w:t>课堂教学</w:t>
                  </w:r>
                </w:p>
              </w:txbxContent>
            </v:textbox>
          </v:shape>
        </w:pict>
      </w:r>
    </w:p>
    <w:p w:rsidR="00774B66" w:rsidRDefault="00774B66" w:rsidP="00B6407B">
      <w:pPr>
        <w:autoSpaceDE w:val="0"/>
        <w:autoSpaceDN w:val="0"/>
        <w:adjustRightInd w:val="0"/>
        <w:spacing w:line="360" w:lineRule="auto"/>
        <w:ind w:firstLineChars="200" w:firstLine="480"/>
        <w:jc w:val="left"/>
        <w:rPr>
          <w:rFonts w:ascii="宋体" w:eastAsia="宋体" w:hAnsi="宋体" w:cs="Times New Roman"/>
          <w:sz w:val="24"/>
          <w:szCs w:val="24"/>
        </w:rPr>
      </w:pPr>
    </w:p>
    <w:p w:rsidR="00774B66" w:rsidRDefault="009C730A"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noProof/>
          <w:sz w:val="24"/>
          <w:szCs w:val="24"/>
        </w:rPr>
        <w:pict>
          <v:shape id="AutoShape 14" o:spid="_x0000_s1038" type="#_x0000_t88" style="position:absolute;left:0;text-align:left;margin-left:303.4pt;margin-top:-54.45pt;width:22.8pt;height:142.9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"/>
        </w:pict>
      </w:r>
      <w:r>
        <w:rPr>
          <w:rFonts w:ascii="宋体" w:eastAsia="宋体" w:hAnsi="宋体" w:cs="Times New Roman"/>
          <w:noProof/>
          <w:sz w:val="24"/>
          <w:szCs w:val="24"/>
        </w:rPr>
        <w:pict>
          <v:shape id="AutoShape 15" o:spid="_x0000_s1037" type="#_x0000_t88" style="position:absolute;left:0;text-align:left;margin-left:101.45pt;margin-top:-54.55pt;width:23.25pt;height:142.8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"/>
        </w:pict>
      </w:r>
    </w:p>
    <w:p w:rsidR="00746F71" w:rsidRDefault="009C730A" w:rsidP="00B6407B">
      <w:pPr>
        <w:autoSpaceDE w:val="0"/>
        <w:autoSpaceDN w:val="0"/>
        <w:adjustRightInd w:val="0"/>
        <w:spacing w:line="360" w:lineRule="auto"/>
        <w:ind w:firstLineChars="200" w:firstLine="480"/>
        <w:jc w:val="left"/>
        <w:rPr>
          <w:rFonts w:ascii="宋体" w:eastAsia="宋体" w:hAnsi="宋体" w:cs="Times New Roman"/>
          <w:sz w:val="24"/>
          <w:szCs w:val="24"/>
        </w:rPr>
      </w:pPr>
      <w:r>
        <w:rPr>
          <w:rFonts w:ascii="宋体" w:eastAsia="宋体" w:hAnsi="宋体" w:cs="Times New Roman"/>
          <w:noProof/>
          <w:sz w:val="24"/>
          <w:szCs w:val="24"/>
        </w:rPr>
        <w:pict>
          <v:shape id="Text Box 8" o:spid="_x0000_s1029" type="#_x0000_t202" style="position:absolute;left:0;text-align:left;margin-left:229.9pt;margin-top:9.75pt;width:26.05pt;height:70.3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">
            <v:textbox style="mso-next-textbox:#Text Box 8;mso-fit-shape-to-text:t">
              <w:txbxContent>
                <w:p w:rsidR="00213046" w:rsidRPr="007813FB" w:rsidRDefault="00213046" w:rsidP="00746F71">
                  <w:pPr>
                    <w:rPr>
                      <w:sz w:val="24"/>
                      <w:szCs w:val="24"/>
                    </w:rPr>
                  </w:pPr>
                  <w:r>
                    <w:rPr>
                      <w:rFonts w:hint="eastAsia"/>
                      <w:sz w:val="24"/>
                      <w:szCs w:val="24"/>
                    </w:rPr>
                    <w:t>课外锻炼</w:t>
                  </w:r>
                </w:p>
              </w:txbxContent>
            </v:textbox>
          </v:shape>
        </w:pict>
      </w:r>
      <w:r>
        <w:rPr>
          <w:rFonts w:ascii="宋体" w:eastAsia="宋体" w:hAnsi="宋体" w:cs="Times New Roman"/>
          <w:noProof/>
          <w:sz w:val="24"/>
          <w:szCs w:val="24"/>
        </w:rPr>
        <w:pict>
          <v:shape id="Text Box 10" o:spid="_x0000_s1030" type="#_x0000_t202" style="position:absolute;left:0;text-align:left;margin-left:326.25pt;margin-top:10.2pt;width:26.05pt;height:70.3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">
            <v:textbox style="mso-next-textbox:#Text Box 10;mso-fit-shape-to-text:t">
              <w:txbxContent>
                <w:p w:rsidR="00213046" w:rsidRPr="007813FB" w:rsidRDefault="00213046" w:rsidP="00746F71">
                  <w:pPr>
                    <w:rPr>
                      <w:sz w:val="24"/>
                      <w:szCs w:val="24"/>
                    </w:rPr>
                  </w:pPr>
                  <w:r>
                    <w:rPr>
                      <w:rFonts w:hint="eastAsia"/>
                      <w:sz w:val="24"/>
                      <w:szCs w:val="24"/>
                    </w:rPr>
                    <w:t>运动训练</w:t>
                  </w:r>
                </w:p>
              </w:txbxContent>
            </v:textbox>
          </v:shape>
        </w:pict>
      </w:r>
      <w:r>
        <w:rPr>
          <w:rFonts w:ascii="宋体" w:eastAsia="宋体" w:hAnsi="宋体" w:cs="Times New Roman"/>
          <w:noProof/>
          <w:sz w:val="24"/>
          <w:szCs w:val="24"/>
        </w:rPr>
        <w:pict>
          <v:shape id="Text Box 9" o:spid="_x0000_s1031" type="#_x0000_t202" style="position:absolute;left:0;text-align:left;margin-left:277.45pt;margin-top:8.75pt;width:26.05pt;height:70.3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">
            <v:textbox style="mso-next-textbox:#Text Box 9;mso-fit-shape-to-text:t">
              <w:txbxContent>
                <w:p w:rsidR="00213046" w:rsidRPr="007813FB" w:rsidRDefault="00213046" w:rsidP="00746F71">
                  <w:pPr>
                    <w:rPr>
                      <w:sz w:val="24"/>
                      <w:szCs w:val="24"/>
                    </w:rPr>
                  </w:pPr>
                  <w:r w:rsidRPr="007813FB">
                    <w:rPr>
                      <w:rFonts w:hint="eastAsia"/>
                      <w:sz w:val="24"/>
                      <w:szCs w:val="24"/>
                    </w:rPr>
                    <w:t>体育</w:t>
                  </w:r>
                  <w:r>
                    <w:rPr>
                      <w:rFonts w:hint="eastAsia"/>
                      <w:sz w:val="24"/>
                      <w:szCs w:val="24"/>
                    </w:rPr>
                    <w:t>社团</w:t>
                  </w:r>
                </w:p>
              </w:txbxContent>
            </v:textbox>
          </v:shape>
        </w:pict>
      </w:r>
      <w:r>
        <w:rPr>
          <w:rFonts w:ascii="宋体" w:eastAsia="宋体" w:hAnsi="宋体" w:cs="Times New Roman"/>
          <w:noProof/>
          <w:sz w:val="24"/>
          <w:szCs w:val="24"/>
        </w:rPr>
        <w:pict>
          <v:shape id="Text Box 12" o:spid="_x0000_s1032" type="#_x0000_t202" style="position:absolute;left:0;text-align:left;margin-left:379.5pt;margin-top:9pt;width:26.05pt;height:70.3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">
            <v:textbox style="mso-next-textbox:#Text Box 12;mso-fit-shape-to-text:t">
              <w:txbxContent>
                <w:p w:rsidR="00213046" w:rsidRPr="007813FB" w:rsidRDefault="00213046" w:rsidP="00746F71">
                  <w:pPr>
                    <w:rPr>
                      <w:sz w:val="24"/>
                      <w:szCs w:val="24"/>
                    </w:rPr>
                  </w:pPr>
                  <w:r w:rsidRPr="007813FB">
                    <w:rPr>
                      <w:rFonts w:hint="eastAsia"/>
                      <w:sz w:val="24"/>
                      <w:szCs w:val="24"/>
                    </w:rPr>
                    <w:t>体育</w:t>
                  </w:r>
                  <w:r>
                    <w:rPr>
                      <w:rFonts w:hint="eastAsia"/>
                      <w:sz w:val="24"/>
                      <w:szCs w:val="24"/>
                    </w:rPr>
                    <w:t>竞赛</w:t>
                  </w:r>
                </w:p>
              </w:txbxContent>
            </v:textbox>
          </v:shape>
        </w:pict>
      </w:r>
      <w:r>
        <w:rPr>
          <w:rFonts w:ascii="宋体" w:eastAsia="宋体" w:hAnsi="宋体" w:cs="Times New Roman"/>
          <w:noProof/>
          <w:sz w:val="24"/>
          <w:szCs w:val="24"/>
        </w:rPr>
        <w:pict>
          <v:shape id="Text Box 17" o:spid="_x0000_s1033" type="#_x0000_t202" style="position:absolute;left:0;text-align:left;margin-left:167.25pt;margin-top:9.6pt;width:26.05pt;height:85.9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">
            <v:textbox style="mso-next-textbox:#Text Box 17;mso-fit-shape-to-text:t">
              <w:txbxContent>
                <w:p w:rsidR="00213046" w:rsidRPr="007813FB" w:rsidRDefault="00213046" w:rsidP="000F7F7A">
                  <w:pPr>
                    <w:rPr>
                      <w:sz w:val="24"/>
                      <w:szCs w:val="24"/>
                    </w:rPr>
                  </w:pPr>
                  <w:r w:rsidRPr="007813FB">
                    <w:rPr>
                      <w:rFonts w:hint="eastAsia"/>
                      <w:sz w:val="24"/>
                      <w:szCs w:val="24"/>
                    </w:rPr>
                    <w:t>体育</w:t>
                  </w:r>
                  <w:r>
                    <w:rPr>
                      <w:rFonts w:hint="eastAsia"/>
                      <w:sz w:val="24"/>
                      <w:szCs w:val="24"/>
                    </w:rPr>
                    <w:t>选修课</w:t>
                  </w:r>
                </w:p>
              </w:txbxContent>
            </v:textbox>
          </v:shape>
        </w:pict>
      </w:r>
      <w:r>
        <w:rPr>
          <w:rFonts w:ascii="宋体" w:eastAsia="宋体" w:hAnsi="宋体" w:cs="Times New Roman"/>
          <w:noProof/>
          <w:sz w:val="24"/>
          <w:szCs w:val="24"/>
        </w:rPr>
        <w:pict>
          <v:shape id="Text Box 7" o:spid="_x0000_s1034" type="#_x0000_t202" style="position:absolute;left:0;text-align:left;margin-left:122pt;margin-top:7.3pt;width:26.05pt;height:85.9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">
            <v:textbox style="mso-next-textbox:#Text Box 7;mso-fit-shape-to-text:t">
              <w:txbxContent>
                <w:p w:rsidR="00213046" w:rsidRPr="007813FB" w:rsidRDefault="00213046" w:rsidP="00746F71">
                  <w:pPr>
                    <w:rPr>
                      <w:sz w:val="24"/>
                      <w:szCs w:val="24"/>
                    </w:rPr>
                  </w:pPr>
                  <w:r w:rsidRPr="007813FB">
                    <w:rPr>
                      <w:rFonts w:hint="eastAsia"/>
                      <w:sz w:val="24"/>
                      <w:szCs w:val="24"/>
                    </w:rPr>
                    <w:t>体育</w:t>
                  </w:r>
                  <w:r>
                    <w:rPr>
                      <w:rFonts w:hint="eastAsia"/>
                      <w:sz w:val="24"/>
                      <w:szCs w:val="24"/>
                    </w:rPr>
                    <w:t>保健课</w:t>
                  </w:r>
                </w:p>
              </w:txbxContent>
            </v:textbox>
          </v:shape>
        </w:pict>
      </w:r>
      <w:r>
        <w:rPr>
          <w:rFonts w:ascii="宋体" w:eastAsia="宋体" w:hAnsi="宋体" w:cs="Times New Roman"/>
          <w:noProof/>
          <w:sz w:val="24"/>
          <w:szCs w:val="24"/>
        </w:rPr>
        <w:pict>
          <v:shape id="Text Box 6" o:spid="_x0000_s1035" type="#_x0000_t202" style="position:absolute;left:0;text-align:left;margin-left:74.25pt;margin-top:6.45pt;width:26.05pt;height:85.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">
            <v:textbox style="mso-next-textbox:#Text Box 6;mso-fit-shape-to-text:t">
              <w:txbxContent>
                <w:p w:rsidR="00213046" w:rsidRPr="007813FB" w:rsidRDefault="00213046" w:rsidP="00746F71">
                  <w:pPr>
                    <w:rPr>
                      <w:sz w:val="24"/>
                      <w:szCs w:val="24"/>
                    </w:rPr>
                  </w:pPr>
                  <w:r w:rsidRPr="007813FB">
                    <w:rPr>
                      <w:rFonts w:hint="eastAsia"/>
                      <w:sz w:val="24"/>
                      <w:szCs w:val="24"/>
                    </w:rPr>
                    <w:t>体育</w:t>
                  </w:r>
                  <w:r>
                    <w:rPr>
                      <w:rFonts w:hint="eastAsia"/>
                      <w:sz w:val="24"/>
                      <w:szCs w:val="24"/>
                    </w:rPr>
                    <w:t>选项课</w:t>
                  </w:r>
                </w:p>
              </w:txbxContent>
            </v:textbox>
          </v:shape>
        </w:pict>
      </w:r>
      <w:r>
        <w:rPr>
          <w:rFonts w:ascii="宋体" w:eastAsia="宋体" w:hAnsi="宋体" w:cs="Times New Roman"/>
          <w:noProof/>
          <w:sz w:val="24"/>
          <w:szCs w:val="24"/>
        </w:rPr>
        <w:pict>
          <v:shape id="Text Box 5" o:spid="_x0000_s1036" type="#_x0000_t202" style="position:absolute;left:0;text-align:left;margin-left:29.5pt;margin-top:6pt;width:26.05pt;height:8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">
            <v:textbox style="mso-next-textbox:#Text Box 5;mso-fit-shape-to-text:t">
              <w:txbxContent>
                <w:p w:rsidR="00213046" w:rsidRPr="007813FB" w:rsidRDefault="00213046" w:rsidP="00746F71">
                  <w:pPr>
                    <w:rPr>
                      <w:sz w:val="24"/>
                      <w:szCs w:val="24"/>
                    </w:rPr>
                  </w:pPr>
                  <w:r w:rsidRPr="007813FB">
                    <w:rPr>
                      <w:rFonts w:hint="eastAsia"/>
                      <w:sz w:val="24"/>
                      <w:szCs w:val="24"/>
                    </w:rPr>
                    <w:t>体育</w:t>
                  </w:r>
                  <w:r>
                    <w:rPr>
                      <w:rFonts w:hint="eastAsia"/>
                      <w:sz w:val="24"/>
                      <w:szCs w:val="24"/>
                    </w:rPr>
                    <w:t>基础课</w:t>
                  </w:r>
                </w:p>
              </w:txbxContent>
            </v:textbox>
          </v:shape>
        </w:pict>
      </w:r>
    </w:p>
    <w:p w:rsidR="00746F71" w:rsidRDefault="00746F71" w:rsidP="00B6407B">
      <w:pPr>
        <w:autoSpaceDE w:val="0"/>
        <w:autoSpaceDN w:val="0"/>
        <w:adjustRightInd w:val="0"/>
        <w:spacing w:line="360" w:lineRule="auto"/>
        <w:ind w:firstLineChars="200" w:firstLine="480"/>
        <w:jc w:val="left"/>
        <w:rPr>
          <w:rFonts w:ascii="宋体" w:eastAsia="宋体" w:hAnsi="宋体" w:cs="Times New Roman"/>
          <w:sz w:val="24"/>
          <w:szCs w:val="24"/>
        </w:rPr>
      </w:pPr>
    </w:p>
    <w:p w:rsidR="00746F71" w:rsidRDefault="00746F71" w:rsidP="00B6407B">
      <w:pPr>
        <w:autoSpaceDE w:val="0"/>
        <w:autoSpaceDN w:val="0"/>
        <w:adjustRightInd w:val="0"/>
        <w:spacing w:line="360" w:lineRule="auto"/>
        <w:ind w:firstLineChars="200" w:firstLine="480"/>
        <w:jc w:val="left"/>
        <w:rPr>
          <w:rFonts w:ascii="宋体" w:eastAsia="宋体" w:hAnsi="宋体" w:cs="Times New Roman"/>
          <w:sz w:val="24"/>
          <w:szCs w:val="24"/>
        </w:rPr>
      </w:pPr>
    </w:p>
    <w:p w:rsidR="00746F71" w:rsidRDefault="00746F71" w:rsidP="00B6407B">
      <w:pPr>
        <w:autoSpaceDE w:val="0"/>
        <w:autoSpaceDN w:val="0"/>
        <w:adjustRightInd w:val="0"/>
        <w:spacing w:line="360" w:lineRule="auto"/>
        <w:ind w:firstLineChars="200" w:firstLine="480"/>
        <w:jc w:val="left"/>
        <w:rPr>
          <w:rFonts w:ascii="宋体" w:eastAsia="宋体" w:hAnsi="宋体" w:cs="Times New Roman"/>
          <w:sz w:val="24"/>
          <w:szCs w:val="24"/>
        </w:rPr>
      </w:pPr>
    </w:p>
    <w:p w:rsidR="00334836" w:rsidRPr="00FD167A" w:rsidRDefault="00334836" w:rsidP="00B6407B">
      <w:pPr>
        <w:tabs>
          <w:tab w:val="left" w:pos="1080"/>
        </w:tabs>
        <w:spacing w:line="360" w:lineRule="auto"/>
        <w:rPr>
          <w:rFonts w:ascii="宋体" w:eastAsia="宋体" w:hAnsi="宋体" w:cs="Times New Roman"/>
          <w:sz w:val="24"/>
          <w:szCs w:val="24"/>
        </w:rPr>
      </w:pPr>
    </w:p>
    <w:p w:rsidR="00247156" w:rsidRPr="0037720D" w:rsidRDefault="00244E6C" w:rsidP="00B6407B">
      <w:pPr>
        <w:tabs>
          <w:tab w:val="left" w:pos="1080"/>
        </w:tabs>
        <w:spacing w:line="360" w:lineRule="auto"/>
        <w:rPr>
          <w:rFonts w:ascii="宋体" w:eastAsia="宋体" w:hAnsi="宋体" w:cs="Times New Roman"/>
          <w:sz w:val="24"/>
          <w:szCs w:val="24"/>
        </w:rPr>
      </w:pPr>
      <w:r>
        <w:rPr>
          <w:rFonts w:ascii="宋体" w:eastAsia="宋体" w:hAnsi="宋体" w:cs="Times New Roman" w:hint="eastAsia"/>
          <w:sz w:val="24"/>
          <w:szCs w:val="24"/>
        </w:rPr>
        <w:t>3</w:t>
      </w:r>
      <w:r w:rsidR="00247156" w:rsidRPr="0037720D">
        <w:rPr>
          <w:rFonts w:ascii="宋体" w:eastAsia="宋体" w:hAnsi="宋体" w:cs="Times New Roman" w:hint="eastAsia"/>
          <w:sz w:val="24"/>
          <w:szCs w:val="24"/>
        </w:rPr>
        <w:t>、预期目标</w:t>
      </w:r>
    </w:p>
    <w:p w:rsidR="00247156" w:rsidRPr="00FD167A" w:rsidRDefault="00247156" w:rsidP="00B6407B">
      <w:pPr>
        <w:spacing w:line="360" w:lineRule="auto"/>
        <w:ind w:firstLineChars="200" w:firstLine="480"/>
        <w:rPr>
          <w:rFonts w:ascii="宋体" w:eastAsia="宋体" w:hAnsi="宋体" w:cs="Times New Roman"/>
          <w:sz w:val="24"/>
          <w:szCs w:val="24"/>
        </w:rPr>
      </w:pPr>
      <w:r w:rsidRPr="00FD167A">
        <w:rPr>
          <w:rFonts w:ascii="宋体" w:eastAsia="宋体" w:hAnsi="宋体" w:cs="Times New Roman" w:hint="eastAsia"/>
          <w:sz w:val="24"/>
          <w:szCs w:val="24"/>
        </w:rPr>
        <w:t>体育课程体系建设的预期目标是整合校内外资源，</w:t>
      </w:r>
      <w:r w:rsidR="00B6407B">
        <w:rPr>
          <w:rFonts w:ascii="宋体" w:eastAsia="宋体" w:hAnsi="宋体" w:cs="Times New Roman" w:hint="eastAsia"/>
          <w:sz w:val="24"/>
          <w:szCs w:val="24"/>
        </w:rPr>
        <w:t>打造</w:t>
      </w:r>
      <w:r w:rsidRPr="00FD167A">
        <w:rPr>
          <w:rFonts w:ascii="宋体" w:eastAsia="宋体" w:hAnsi="宋体" w:cs="Times New Roman" w:hint="eastAsia"/>
          <w:sz w:val="24"/>
          <w:szCs w:val="24"/>
        </w:rPr>
        <w:t>具有建桥特色</w:t>
      </w:r>
      <w:r w:rsidR="00B6407B">
        <w:rPr>
          <w:rFonts w:ascii="宋体" w:eastAsia="宋体" w:hAnsi="宋体" w:cs="Times New Roman" w:hint="eastAsia"/>
          <w:sz w:val="24"/>
          <w:szCs w:val="24"/>
        </w:rPr>
        <w:t>的体育教育课程体系</w:t>
      </w:r>
      <w:r w:rsidRPr="00FD167A">
        <w:rPr>
          <w:rFonts w:ascii="宋体" w:eastAsia="宋体" w:hAnsi="宋体" w:cs="Times New Roman" w:hint="eastAsia"/>
          <w:sz w:val="24"/>
          <w:szCs w:val="24"/>
        </w:rPr>
        <w:t>，增强学生体质、培养</w:t>
      </w:r>
      <w:r w:rsidR="008923D8">
        <w:rPr>
          <w:rFonts w:ascii="宋体" w:eastAsia="宋体" w:hAnsi="宋体" w:cs="Times New Roman" w:hint="eastAsia"/>
          <w:sz w:val="24"/>
          <w:szCs w:val="24"/>
        </w:rPr>
        <w:t>大学生终身</w:t>
      </w:r>
      <w:r w:rsidRPr="00FD167A">
        <w:rPr>
          <w:rFonts w:ascii="宋体" w:eastAsia="宋体" w:hAnsi="宋体" w:cs="Times New Roman" w:hint="eastAsia"/>
          <w:sz w:val="24"/>
          <w:szCs w:val="24"/>
        </w:rPr>
        <w:t>体育意识和核心</w:t>
      </w:r>
      <w:r w:rsidR="008923D8">
        <w:rPr>
          <w:rFonts w:ascii="宋体" w:eastAsia="宋体" w:hAnsi="宋体" w:cs="Times New Roman" w:hint="eastAsia"/>
          <w:sz w:val="24"/>
          <w:szCs w:val="24"/>
        </w:rPr>
        <w:t>能力</w:t>
      </w:r>
      <w:r w:rsidRPr="00FD167A">
        <w:rPr>
          <w:rFonts w:ascii="宋体" w:eastAsia="宋体" w:hAnsi="宋体" w:cs="Times New Roman" w:hint="eastAsia"/>
          <w:sz w:val="24"/>
          <w:szCs w:val="24"/>
        </w:rPr>
        <w:t>。</w:t>
      </w:r>
    </w:p>
    <w:p w:rsidR="00247156" w:rsidRPr="00FD167A" w:rsidRDefault="00247156" w:rsidP="00B6407B">
      <w:pPr>
        <w:spacing w:line="360" w:lineRule="auto"/>
        <w:ind w:firstLineChars="200" w:firstLine="480"/>
        <w:rPr>
          <w:rFonts w:ascii="宋体" w:eastAsia="宋体" w:hAnsi="宋体" w:cs="Times New Roman"/>
          <w:sz w:val="24"/>
          <w:szCs w:val="24"/>
        </w:rPr>
      </w:pPr>
      <w:r w:rsidRPr="00FD167A">
        <w:rPr>
          <w:rFonts w:ascii="宋体" w:eastAsia="宋体" w:hAnsi="宋体" w:cs="Times New Roman" w:hint="eastAsia"/>
          <w:sz w:val="24"/>
          <w:szCs w:val="24"/>
        </w:rPr>
        <w:t>通过本</w:t>
      </w:r>
      <w:r w:rsidR="008923D8">
        <w:rPr>
          <w:rFonts w:ascii="宋体" w:eastAsia="宋体" w:hAnsi="宋体" w:cs="Times New Roman" w:hint="eastAsia"/>
          <w:sz w:val="24"/>
          <w:szCs w:val="24"/>
        </w:rPr>
        <w:t>次教学改革</w:t>
      </w:r>
      <w:r w:rsidRPr="00FD167A">
        <w:rPr>
          <w:rFonts w:ascii="宋体" w:eastAsia="宋体" w:hAnsi="宋体" w:cs="Times New Roman" w:hint="eastAsia"/>
          <w:sz w:val="24"/>
          <w:szCs w:val="24"/>
        </w:rPr>
        <w:t>,学生将提高体能和运动技能水平,加深对体育与健康知识的理解；学会体育学习及其评价,增强体育实践能力和创新能力；形成运动爱好和专长,培养终身体育的意识和习惯；发展良好的心理品质,增强人际交往技能和团队意识；具有健康素养,塑造健康体魄,提高对个人健康和群体健康的社会责任感,逐步形成健康的生活方式和积极进取、充满活力的人生态度。</w:t>
      </w:r>
    </w:p>
    <w:p w:rsidR="00247156" w:rsidRPr="00450363" w:rsidRDefault="00247156" w:rsidP="00BE3E20">
      <w:pPr>
        <w:tabs>
          <w:tab w:val="left" w:pos="1080"/>
        </w:tabs>
        <w:spacing w:beforeLines="50" w:line="360" w:lineRule="auto"/>
        <w:rPr>
          <w:rFonts w:ascii="黑体" w:eastAsia="黑体"/>
          <w:sz w:val="24"/>
          <w:szCs w:val="24"/>
        </w:rPr>
      </w:pPr>
      <w:r w:rsidRPr="00450363">
        <w:rPr>
          <w:rFonts w:ascii="黑体" w:eastAsia="黑体" w:hint="eastAsia"/>
          <w:sz w:val="24"/>
          <w:szCs w:val="24"/>
        </w:rPr>
        <w:t>四、体育课程教学改革</w:t>
      </w:r>
      <w:r>
        <w:rPr>
          <w:rFonts w:ascii="黑体" w:eastAsia="黑体" w:hint="eastAsia"/>
          <w:sz w:val="24"/>
          <w:szCs w:val="24"/>
        </w:rPr>
        <w:t>实施方案</w:t>
      </w:r>
    </w:p>
    <w:p w:rsidR="002C22E5" w:rsidRPr="0037720D" w:rsidRDefault="00C23F87" w:rsidP="00B6407B">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sidR="002C22E5" w:rsidRPr="0037720D">
        <w:rPr>
          <w:rFonts w:ascii="宋体" w:eastAsia="宋体" w:hAnsi="宋体" w:cs="Times New Roman" w:hint="eastAsia"/>
          <w:sz w:val="24"/>
          <w:szCs w:val="24"/>
        </w:rPr>
        <w:t>、</w:t>
      </w:r>
      <w:r>
        <w:rPr>
          <w:rFonts w:ascii="宋体" w:eastAsia="宋体" w:hAnsi="宋体" w:cs="Times New Roman" w:hint="eastAsia"/>
          <w:sz w:val="24"/>
          <w:szCs w:val="24"/>
        </w:rPr>
        <w:t>开课形式</w:t>
      </w:r>
      <w:r w:rsidR="006C6EE8">
        <w:rPr>
          <w:rFonts w:ascii="宋体" w:eastAsia="宋体" w:hAnsi="宋体" w:cs="Times New Roman" w:hint="eastAsia"/>
          <w:sz w:val="24"/>
          <w:szCs w:val="24"/>
        </w:rPr>
        <w:t>、</w:t>
      </w:r>
      <w:r w:rsidR="002C22E5" w:rsidRPr="0037720D">
        <w:rPr>
          <w:rFonts w:ascii="宋体" w:eastAsia="宋体" w:hAnsi="宋体" w:cs="Times New Roman" w:hint="eastAsia"/>
          <w:sz w:val="24"/>
          <w:szCs w:val="24"/>
        </w:rPr>
        <w:t>内容</w:t>
      </w:r>
      <w:r w:rsidR="006C6EE8">
        <w:rPr>
          <w:rFonts w:ascii="宋体" w:eastAsia="宋体" w:hAnsi="宋体" w:cs="Times New Roman" w:hint="eastAsia"/>
          <w:sz w:val="24"/>
          <w:szCs w:val="24"/>
        </w:rPr>
        <w:t>与课程名称</w:t>
      </w:r>
    </w:p>
    <w:p w:rsidR="00690475" w:rsidRPr="00FD167A" w:rsidRDefault="00690475" w:rsidP="00B6407B">
      <w:pPr>
        <w:autoSpaceDE w:val="0"/>
        <w:autoSpaceDN w:val="0"/>
        <w:adjustRightInd w:val="0"/>
        <w:spacing w:line="360" w:lineRule="auto"/>
        <w:jc w:val="left"/>
        <w:rPr>
          <w:rFonts w:ascii="宋体" w:eastAsia="宋体" w:hAnsi="宋体" w:cs="Times New Roman"/>
          <w:sz w:val="24"/>
          <w:szCs w:val="24"/>
        </w:rPr>
      </w:pPr>
      <w:r w:rsidRPr="00FD167A">
        <w:rPr>
          <w:rFonts w:ascii="宋体" w:eastAsia="宋体" w:hAnsi="宋体" w:cs="Times New Roman" w:hint="eastAsia"/>
          <w:sz w:val="24"/>
          <w:szCs w:val="24"/>
        </w:rPr>
        <w:lastRenderedPageBreak/>
        <w:t>（</w:t>
      </w:r>
      <w:r w:rsidR="00DA27DF" w:rsidRPr="00FD167A">
        <w:rPr>
          <w:rFonts w:ascii="宋体" w:eastAsia="宋体" w:hAnsi="宋体" w:cs="Times New Roman" w:hint="eastAsia"/>
          <w:sz w:val="24"/>
          <w:szCs w:val="24"/>
        </w:rPr>
        <w:t>1</w:t>
      </w:r>
      <w:r w:rsidR="006C6EE8">
        <w:rPr>
          <w:rFonts w:ascii="宋体" w:eastAsia="宋体" w:hAnsi="宋体" w:cs="Times New Roman" w:hint="eastAsia"/>
          <w:sz w:val="24"/>
          <w:szCs w:val="24"/>
        </w:rPr>
        <w:t>）开课</w:t>
      </w:r>
      <w:r w:rsidRPr="00FD167A">
        <w:rPr>
          <w:rFonts w:ascii="宋体" w:eastAsia="宋体" w:hAnsi="宋体" w:cs="Times New Roman" w:hint="eastAsia"/>
          <w:sz w:val="24"/>
          <w:szCs w:val="24"/>
        </w:rPr>
        <w:t>形式</w:t>
      </w:r>
      <w:r w:rsidR="006C6EE8">
        <w:rPr>
          <w:rFonts w:ascii="宋体" w:eastAsia="宋体" w:hAnsi="宋体" w:cs="Times New Roman" w:hint="eastAsia"/>
          <w:sz w:val="24"/>
          <w:szCs w:val="24"/>
        </w:rPr>
        <w:t>与内容</w:t>
      </w:r>
    </w:p>
    <w:p w:rsidR="00D70272" w:rsidRPr="00FD167A" w:rsidRDefault="00690475"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第一学期以</w:t>
      </w:r>
      <w:r w:rsidR="000E368D">
        <w:rPr>
          <w:rFonts w:ascii="宋体" w:eastAsia="宋体" w:hAnsi="宋体" w:cs="Times New Roman" w:hint="eastAsia"/>
          <w:sz w:val="24"/>
          <w:szCs w:val="24"/>
        </w:rPr>
        <w:t>行政</w:t>
      </w:r>
      <w:r w:rsidRPr="00FD167A">
        <w:rPr>
          <w:rFonts w:ascii="宋体" w:eastAsia="宋体" w:hAnsi="宋体" w:cs="Times New Roman" w:hint="eastAsia"/>
          <w:sz w:val="24"/>
          <w:szCs w:val="24"/>
        </w:rPr>
        <w:t>班为单位开课，</w:t>
      </w:r>
      <w:r w:rsidR="003036AF">
        <w:rPr>
          <w:rFonts w:ascii="宋体" w:eastAsia="宋体" w:hAnsi="宋体" w:cs="Times New Roman" w:hint="eastAsia"/>
          <w:sz w:val="24"/>
          <w:szCs w:val="24"/>
        </w:rPr>
        <w:t>如</w:t>
      </w:r>
      <w:r w:rsidR="000E368D">
        <w:rPr>
          <w:rFonts w:ascii="宋体" w:eastAsia="宋体" w:hAnsi="宋体" w:cs="Times New Roman" w:hint="eastAsia"/>
          <w:sz w:val="24"/>
          <w:szCs w:val="24"/>
        </w:rPr>
        <w:t>行政</w:t>
      </w:r>
      <w:r w:rsidR="003036AF">
        <w:rPr>
          <w:rFonts w:ascii="宋体" w:eastAsia="宋体" w:hAnsi="宋体" w:cs="Times New Roman" w:hint="eastAsia"/>
          <w:sz w:val="24"/>
          <w:szCs w:val="24"/>
        </w:rPr>
        <w:t>班</w:t>
      </w:r>
      <w:r w:rsidR="006C6EE8">
        <w:rPr>
          <w:rFonts w:ascii="宋体" w:eastAsia="宋体" w:hAnsi="宋体" w:cs="Times New Roman" w:hint="eastAsia"/>
          <w:sz w:val="24"/>
          <w:szCs w:val="24"/>
        </w:rPr>
        <w:t>级</w:t>
      </w:r>
      <w:r w:rsidR="003036AF">
        <w:rPr>
          <w:rFonts w:ascii="宋体" w:eastAsia="宋体" w:hAnsi="宋体" w:cs="Times New Roman" w:hint="eastAsia"/>
          <w:sz w:val="24"/>
          <w:szCs w:val="24"/>
        </w:rPr>
        <w:t>人数较少可并班开课，</w:t>
      </w:r>
      <w:r w:rsidRPr="00FD167A">
        <w:rPr>
          <w:rFonts w:ascii="宋体" w:eastAsia="宋体" w:hAnsi="宋体" w:cs="Times New Roman" w:hint="eastAsia"/>
          <w:sz w:val="24"/>
          <w:szCs w:val="24"/>
        </w:rPr>
        <w:t>不再</w:t>
      </w:r>
      <w:r w:rsidR="008923D8">
        <w:rPr>
          <w:rFonts w:ascii="宋体" w:eastAsia="宋体" w:hAnsi="宋体" w:cs="Times New Roman" w:hint="eastAsia"/>
          <w:sz w:val="24"/>
          <w:szCs w:val="24"/>
        </w:rPr>
        <w:t>按性别分班教学</w:t>
      </w:r>
      <w:r w:rsidR="006C6EE8">
        <w:rPr>
          <w:rFonts w:ascii="宋体" w:eastAsia="宋体" w:hAnsi="宋体" w:cs="Times New Roman" w:hint="eastAsia"/>
          <w:sz w:val="24"/>
          <w:szCs w:val="24"/>
        </w:rPr>
        <w:t>。</w:t>
      </w:r>
      <w:r w:rsidRPr="00FD167A">
        <w:rPr>
          <w:rFonts w:ascii="宋体" w:eastAsia="宋体" w:hAnsi="宋体" w:cs="Times New Roman" w:hint="eastAsia"/>
          <w:sz w:val="24"/>
          <w:szCs w:val="24"/>
        </w:rPr>
        <w:t>教学内容以体育基础为主，</w:t>
      </w:r>
      <w:r w:rsidR="00434024" w:rsidRPr="00FD167A">
        <w:rPr>
          <w:rFonts w:ascii="宋体" w:eastAsia="宋体" w:hAnsi="宋体" w:cs="Times New Roman" w:hint="eastAsia"/>
          <w:sz w:val="24"/>
          <w:szCs w:val="24"/>
        </w:rPr>
        <w:t>增加</w:t>
      </w:r>
      <w:r w:rsidRPr="00FD167A">
        <w:rPr>
          <w:rFonts w:ascii="宋体" w:eastAsia="宋体" w:hAnsi="宋体" w:cs="Times New Roman" w:hint="eastAsia"/>
          <w:sz w:val="24"/>
          <w:szCs w:val="24"/>
        </w:rPr>
        <w:t>身体素质练习比重，</w:t>
      </w:r>
      <w:r w:rsidR="006C6EE8">
        <w:rPr>
          <w:rFonts w:ascii="宋体" w:eastAsia="宋体" w:hAnsi="宋体" w:cs="Times New Roman" w:hint="eastAsia"/>
          <w:sz w:val="24"/>
          <w:szCs w:val="24"/>
        </w:rPr>
        <w:t>注重</w:t>
      </w:r>
      <w:bookmarkStart w:id="0" w:name="OLE_LINK1"/>
      <w:bookmarkStart w:id="1" w:name="OLE_LINK2"/>
      <w:r w:rsidR="006C6EE8">
        <w:rPr>
          <w:rFonts w:ascii="宋体" w:eastAsia="宋体" w:hAnsi="宋体" w:cs="Times New Roman" w:hint="eastAsia"/>
          <w:sz w:val="24"/>
          <w:szCs w:val="24"/>
        </w:rPr>
        <w:t>学生自主学习、尽责抗压、协同创新等</w:t>
      </w:r>
      <w:bookmarkEnd w:id="0"/>
      <w:bookmarkEnd w:id="1"/>
      <w:r w:rsidR="006C6EE8" w:rsidRPr="00FD167A">
        <w:rPr>
          <w:rFonts w:ascii="宋体" w:eastAsia="宋体" w:hAnsi="宋体" w:cs="Times New Roman" w:hint="eastAsia"/>
          <w:sz w:val="24"/>
          <w:szCs w:val="24"/>
        </w:rPr>
        <w:t>通识能力的</w:t>
      </w:r>
      <w:r w:rsidR="006C6EE8">
        <w:rPr>
          <w:rFonts w:ascii="宋体" w:eastAsia="宋体" w:hAnsi="宋体" w:cs="Times New Roman" w:hint="eastAsia"/>
          <w:sz w:val="24"/>
          <w:szCs w:val="24"/>
        </w:rPr>
        <w:t>培养</w:t>
      </w:r>
      <w:r w:rsidR="00DA27DF" w:rsidRPr="00FD167A">
        <w:rPr>
          <w:rFonts w:ascii="宋体" w:eastAsia="宋体" w:hAnsi="宋体" w:cs="Times New Roman" w:hint="eastAsia"/>
          <w:sz w:val="24"/>
          <w:szCs w:val="24"/>
        </w:rPr>
        <w:t>。</w:t>
      </w:r>
    </w:p>
    <w:p w:rsidR="00DA27DF" w:rsidRDefault="00690475"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第二、三、四学期以体育</w:t>
      </w:r>
      <w:r w:rsidR="00CB2751">
        <w:rPr>
          <w:rFonts w:ascii="宋体" w:eastAsia="宋体" w:hAnsi="宋体" w:cs="Times New Roman" w:hint="eastAsia"/>
          <w:sz w:val="24"/>
          <w:szCs w:val="24"/>
        </w:rPr>
        <w:t>运动</w:t>
      </w:r>
      <w:r w:rsidRPr="00FD167A">
        <w:rPr>
          <w:rFonts w:ascii="宋体" w:eastAsia="宋体" w:hAnsi="宋体" w:cs="Times New Roman" w:hint="eastAsia"/>
          <w:sz w:val="24"/>
          <w:szCs w:val="24"/>
        </w:rPr>
        <w:t>专项开课，</w:t>
      </w:r>
      <w:r w:rsidR="00F45BA5" w:rsidRPr="00FD167A">
        <w:rPr>
          <w:rFonts w:ascii="宋体" w:eastAsia="宋体" w:hAnsi="宋体" w:cs="Times New Roman" w:hint="eastAsia"/>
          <w:sz w:val="24"/>
          <w:szCs w:val="24"/>
        </w:rPr>
        <w:t>采用网上选课，</w:t>
      </w:r>
      <w:r w:rsidR="00CB2751">
        <w:rPr>
          <w:rFonts w:ascii="宋体" w:eastAsia="宋体" w:hAnsi="宋体" w:cs="Times New Roman" w:hint="eastAsia"/>
          <w:sz w:val="24"/>
          <w:szCs w:val="24"/>
        </w:rPr>
        <w:t>班级学生人数达到</w:t>
      </w:r>
      <w:r w:rsidR="009322EF">
        <w:rPr>
          <w:rFonts w:ascii="宋体" w:eastAsia="宋体" w:hAnsi="宋体" w:cs="Times New Roman" w:hint="eastAsia"/>
          <w:sz w:val="24"/>
          <w:szCs w:val="24"/>
        </w:rPr>
        <w:t>25</w:t>
      </w:r>
      <w:r w:rsidR="00F45BA5" w:rsidRPr="00FD167A">
        <w:rPr>
          <w:rFonts w:ascii="宋体" w:eastAsia="宋体" w:hAnsi="宋体" w:cs="Times New Roman" w:hint="eastAsia"/>
          <w:sz w:val="24"/>
          <w:szCs w:val="24"/>
        </w:rPr>
        <w:t>人以上(含</w:t>
      </w:r>
      <w:r w:rsidR="009322EF">
        <w:rPr>
          <w:rFonts w:ascii="宋体" w:eastAsia="宋体" w:hAnsi="宋体" w:cs="Times New Roman" w:hint="eastAsia"/>
          <w:sz w:val="24"/>
          <w:szCs w:val="24"/>
        </w:rPr>
        <w:t>25</w:t>
      </w:r>
      <w:r w:rsidR="00F45BA5" w:rsidRPr="00FD167A">
        <w:rPr>
          <w:rFonts w:ascii="宋体" w:eastAsia="宋体" w:hAnsi="宋体" w:cs="Times New Roman" w:hint="eastAsia"/>
          <w:sz w:val="24"/>
          <w:szCs w:val="24"/>
        </w:rPr>
        <w:t>人)</w:t>
      </w:r>
      <w:r w:rsidR="00CB2751">
        <w:rPr>
          <w:rFonts w:ascii="宋体" w:eastAsia="宋体" w:hAnsi="宋体" w:cs="Times New Roman" w:hint="eastAsia"/>
          <w:sz w:val="24"/>
          <w:szCs w:val="24"/>
        </w:rPr>
        <w:t>即</w:t>
      </w:r>
      <w:r w:rsidR="00F45BA5" w:rsidRPr="00FD167A">
        <w:rPr>
          <w:rFonts w:ascii="宋体" w:eastAsia="宋体" w:hAnsi="宋体" w:cs="Times New Roman" w:hint="eastAsia"/>
          <w:sz w:val="24"/>
          <w:szCs w:val="24"/>
        </w:rPr>
        <w:t>开班</w:t>
      </w:r>
      <w:r w:rsidR="00CB2751">
        <w:rPr>
          <w:rFonts w:ascii="宋体" w:eastAsia="宋体" w:hAnsi="宋体" w:cs="Times New Roman" w:hint="eastAsia"/>
          <w:sz w:val="24"/>
          <w:szCs w:val="24"/>
        </w:rPr>
        <w:t>。</w:t>
      </w:r>
      <w:r w:rsidR="00096A9C" w:rsidRPr="00FD167A">
        <w:rPr>
          <w:rFonts w:ascii="宋体" w:eastAsia="宋体" w:hAnsi="宋体" w:cs="Times New Roman" w:hint="eastAsia"/>
          <w:sz w:val="24"/>
          <w:szCs w:val="24"/>
        </w:rPr>
        <w:t>教学内容以提高身体素质与专项技能并重</w:t>
      </w:r>
      <w:r w:rsidR="00DE2C25">
        <w:rPr>
          <w:rFonts w:ascii="宋体" w:eastAsia="宋体" w:hAnsi="宋体" w:cs="Times New Roman" w:hint="eastAsia"/>
          <w:sz w:val="24"/>
          <w:szCs w:val="24"/>
        </w:rPr>
        <w:t>，</w:t>
      </w:r>
      <w:r w:rsidR="00CB2751">
        <w:rPr>
          <w:rFonts w:ascii="宋体" w:eastAsia="宋体" w:hAnsi="宋体" w:cs="Times New Roman" w:hint="eastAsia"/>
          <w:sz w:val="24"/>
          <w:szCs w:val="24"/>
        </w:rPr>
        <w:t>加强学生自主学习、尽责抗压、协同创新等</w:t>
      </w:r>
      <w:r w:rsidR="00DE2C25">
        <w:rPr>
          <w:rFonts w:ascii="宋体" w:eastAsia="宋体" w:hAnsi="宋体" w:cs="Times New Roman" w:hint="eastAsia"/>
          <w:sz w:val="24"/>
          <w:szCs w:val="24"/>
        </w:rPr>
        <w:t>通识能力</w:t>
      </w:r>
      <w:r w:rsidR="006C6EE8">
        <w:rPr>
          <w:rFonts w:ascii="宋体" w:eastAsia="宋体" w:hAnsi="宋体" w:cs="Times New Roman" w:hint="eastAsia"/>
          <w:sz w:val="24"/>
          <w:szCs w:val="24"/>
        </w:rPr>
        <w:t>的</w:t>
      </w:r>
      <w:r w:rsidR="00DE2C25">
        <w:rPr>
          <w:rFonts w:ascii="宋体" w:eastAsia="宋体" w:hAnsi="宋体" w:cs="Times New Roman" w:hint="eastAsia"/>
          <w:sz w:val="24"/>
          <w:szCs w:val="24"/>
        </w:rPr>
        <w:t>培养</w:t>
      </w:r>
      <w:r w:rsidR="00DA27DF" w:rsidRPr="00FD167A">
        <w:rPr>
          <w:rFonts w:ascii="宋体" w:eastAsia="宋体" w:hAnsi="宋体" w:cs="Times New Roman" w:hint="eastAsia"/>
          <w:sz w:val="24"/>
          <w:szCs w:val="24"/>
        </w:rPr>
        <w:t>。</w:t>
      </w:r>
    </w:p>
    <w:p w:rsidR="00096A9C" w:rsidRPr="00FD167A" w:rsidRDefault="00DA27DF" w:rsidP="00B6407B">
      <w:pPr>
        <w:autoSpaceDE w:val="0"/>
        <w:autoSpaceDN w:val="0"/>
        <w:adjustRightInd w:val="0"/>
        <w:spacing w:line="360" w:lineRule="auto"/>
        <w:jc w:val="left"/>
        <w:rPr>
          <w:rFonts w:ascii="宋体" w:eastAsia="宋体" w:hAnsi="宋体" w:cs="Times New Roman"/>
          <w:sz w:val="24"/>
          <w:szCs w:val="24"/>
        </w:rPr>
      </w:pPr>
      <w:r w:rsidRPr="00FD167A">
        <w:rPr>
          <w:rFonts w:ascii="宋体" w:eastAsia="宋体" w:hAnsi="宋体" w:cs="Times New Roman" w:hint="eastAsia"/>
          <w:sz w:val="24"/>
          <w:szCs w:val="24"/>
        </w:rPr>
        <w:t>（2</w:t>
      </w:r>
      <w:r w:rsidR="00096A9C" w:rsidRPr="00FD167A">
        <w:rPr>
          <w:rFonts w:ascii="宋体" w:eastAsia="宋体" w:hAnsi="宋体" w:cs="Times New Roman" w:hint="eastAsia"/>
          <w:sz w:val="24"/>
          <w:szCs w:val="24"/>
        </w:rPr>
        <w:t>）</w:t>
      </w:r>
      <w:r w:rsidR="00434024" w:rsidRPr="00FD167A">
        <w:rPr>
          <w:rFonts w:ascii="宋体" w:eastAsia="宋体" w:hAnsi="宋体" w:cs="Times New Roman" w:hint="eastAsia"/>
          <w:sz w:val="24"/>
          <w:szCs w:val="24"/>
        </w:rPr>
        <w:t>课程名称</w:t>
      </w:r>
    </w:p>
    <w:p w:rsidR="009322EF" w:rsidRDefault="00DA27DF"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第一学期统一开基础课，名称为：体育基础。后继学期拟设篮球、击剑、拳击、高尔夫球等20余项，</w:t>
      </w:r>
      <w:r w:rsidR="00392397">
        <w:rPr>
          <w:rFonts w:ascii="宋体" w:eastAsia="宋体" w:hAnsi="宋体" w:cs="Times New Roman" w:hint="eastAsia"/>
          <w:sz w:val="24"/>
          <w:szCs w:val="24"/>
        </w:rPr>
        <w:t>为了方便学生进一步提高专项水平，允许学生二个学期选择同一项目</w:t>
      </w:r>
      <w:r w:rsidR="00372DB2">
        <w:rPr>
          <w:rFonts w:ascii="宋体" w:eastAsia="宋体" w:hAnsi="宋体" w:cs="Times New Roman" w:hint="eastAsia"/>
          <w:sz w:val="24"/>
          <w:szCs w:val="24"/>
        </w:rPr>
        <w:t>，规定</w:t>
      </w:r>
      <w:r w:rsidR="00AE240E">
        <w:rPr>
          <w:rFonts w:ascii="宋体" w:eastAsia="宋体" w:hAnsi="宋体" w:cs="Times New Roman" w:hint="eastAsia"/>
          <w:sz w:val="24"/>
          <w:szCs w:val="24"/>
        </w:rPr>
        <w:t>第二学期所开设运动项目</w:t>
      </w:r>
      <w:r w:rsidRPr="00FD167A">
        <w:rPr>
          <w:rFonts w:ascii="宋体" w:eastAsia="宋体" w:hAnsi="宋体" w:cs="Times New Roman" w:hint="eastAsia"/>
          <w:sz w:val="24"/>
          <w:szCs w:val="24"/>
        </w:rPr>
        <w:t>为1，如</w:t>
      </w:r>
      <w:r w:rsidR="00AE240E">
        <w:rPr>
          <w:rFonts w:ascii="宋体" w:eastAsia="宋体" w:hAnsi="宋体" w:cs="Times New Roman" w:hint="eastAsia"/>
          <w:sz w:val="24"/>
          <w:szCs w:val="24"/>
        </w:rPr>
        <w:t>“</w:t>
      </w:r>
      <w:r w:rsidRPr="00FD167A">
        <w:rPr>
          <w:rFonts w:ascii="宋体" w:eastAsia="宋体" w:hAnsi="宋体" w:cs="Times New Roman" w:hint="eastAsia"/>
          <w:sz w:val="24"/>
          <w:szCs w:val="24"/>
        </w:rPr>
        <w:t>篮球1</w:t>
      </w:r>
      <w:r w:rsidR="00AE240E">
        <w:rPr>
          <w:rFonts w:ascii="宋体" w:eastAsia="宋体" w:hAnsi="宋体" w:cs="Times New Roman" w:hint="eastAsia"/>
          <w:sz w:val="24"/>
          <w:szCs w:val="24"/>
        </w:rPr>
        <w:t>”</w:t>
      </w:r>
      <w:r w:rsidRPr="00FD167A">
        <w:rPr>
          <w:rFonts w:ascii="宋体" w:eastAsia="宋体" w:hAnsi="宋体" w:cs="Times New Roman" w:hint="eastAsia"/>
          <w:sz w:val="24"/>
          <w:szCs w:val="24"/>
        </w:rPr>
        <w:t>、</w:t>
      </w:r>
      <w:r w:rsidR="00AE240E">
        <w:rPr>
          <w:rFonts w:ascii="宋体" w:eastAsia="宋体" w:hAnsi="宋体" w:cs="Times New Roman" w:hint="eastAsia"/>
          <w:sz w:val="24"/>
          <w:szCs w:val="24"/>
        </w:rPr>
        <w:t>“</w:t>
      </w:r>
      <w:r w:rsidRPr="00FD167A">
        <w:rPr>
          <w:rFonts w:ascii="宋体" w:eastAsia="宋体" w:hAnsi="宋体" w:cs="Times New Roman" w:hint="eastAsia"/>
          <w:sz w:val="24"/>
          <w:szCs w:val="24"/>
        </w:rPr>
        <w:t>击剑1</w:t>
      </w:r>
      <w:r w:rsidR="00AE240E">
        <w:rPr>
          <w:rFonts w:ascii="宋体" w:eastAsia="宋体" w:hAnsi="宋体" w:cs="Times New Roman" w:hint="eastAsia"/>
          <w:sz w:val="24"/>
          <w:szCs w:val="24"/>
        </w:rPr>
        <w:t>”、“拳击1”等；第三学期所开设运动项目</w:t>
      </w:r>
      <w:r w:rsidRPr="00FD167A">
        <w:rPr>
          <w:rFonts w:ascii="宋体" w:eastAsia="宋体" w:hAnsi="宋体" w:cs="Times New Roman" w:hint="eastAsia"/>
          <w:sz w:val="24"/>
          <w:szCs w:val="24"/>
        </w:rPr>
        <w:t>为2，如</w:t>
      </w:r>
      <w:r w:rsidR="00AE240E">
        <w:rPr>
          <w:rFonts w:ascii="宋体" w:eastAsia="宋体" w:hAnsi="宋体" w:cs="Times New Roman" w:hint="eastAsia"/>
          <w:sz w:val="24"/>
          <w:szCs w:val="24"/>
        </w:rPr>
        <w:t>“</w:t>
      </w:r>
      <w:r w:rsidRPr="00FD167A">
        <w:rPr>
          <w:rFonts w:ascii="宋体" w:eastAsia="宋体" w:hAnsi="宋体" w:cs="Times New Roman" w:hint="eastAsia"/>
          <w:sz w:val="24"/>
          <w:szCs w:val="24"/>
        </w:rPr>
        <w:t>篮球2</w:t>
      </w:r>
      <w:r w:rsidR="00AE240E">
        <w:rPr>
          <w:rFonts w:ascii="宋体" w:eastAsia="宋体" w:hAnsi="宋体" w:cs="Times New Roman" w:hint="eastAsia"/>
          <w:sz w:val="24"/>
          <w:szCs w:val="24"/>
        </w:rPr>
        <w:t>”</w:t>
      </w:r>
      <w:r w:rsidRPr="00FD167A">
        <w:rPr>
          <w:rFonts w:ascii="宋体" w:eastAsia="宋体" w:hAnsi="宋体" w:cs="Times New Roman" w:hint="eastAsia"/>
          <w:sz w:val="24"/>
          <w:szCs w:val="24"/>
        </w:rPr>
        <w:t>、</w:t>
      </w:r>
      <w:r w:rsidR="00AE240E">
        <w:rPr>
          <w:rFonts w:ascii="宋体" w:eastAsia="宋体" w:hAnsi="宋体" w:cs="Times New Roman" w:hint="eastAsia"/>
          <w:sz w:val="24"/>
          <w:szCs w:val="24"/>
        </w:rPr>
        <w:t>“</w:t>
      </w:r>
      <w:r w:rsidRPr="00FD167A">
        <w:rPr>
          <w:rFonts w:ascii="宋体" w:eastAsia="宋体" w:hAnsi="宋体" w:cs="Times New Roman" w:hint="eastAsia"/>
          <w:sz w:val="24"/>
          <w:szCs w:val="24"/>
        </w:rPr>
        <w:t>击剑2</w:t>
      </w:r>
      <w:r w:rsidR="00AE240E">
        <w:rPr>
          <w:rFonts w:ascii="宋体" w:eastAsia="宋体" w:hAnsi="宋体" w:cs="Times New Roman" w:hint="eastAsia"/>
          <w:sz w:val="24"/>
          <w:szCs w:val="24"/>
        </w:rPr>
        <w:t>”</w:t>
      </w:r>
      <w:r w:rsidR="00670FE4">
        <w:rPr>
          <w:rFonts w:ascii="宋体" w:eastAsia="宋体" w:hAnsi="宋体" w:cs="Times New Roman" w:hint="eastAsia"/>
          <w:sz w:val="24"/>
          <w:szCs w:val="24"/>
        </w:rPr>
        <w:t>、“拳击2”等，运动</w:t>
      </w:r>
      <w:r w:rsidR="00AE240E">
        <w:rPr>
          <w:rFonts w:ascii="宋体" w:eastAsia="宋体" w:hAnsi="宋体" w:cs="Times New Roman" w:hint="eastAsia"/>
          <w:sz w:val="24"/>
          <w:szCs w:val="24"/>
        </w:rPr>
        <w:t>项目1与</w:t>
      </w:r>
      <w:r w:rsidR="00670FE4">
        <w:rPr>
          <w:rFonts w:ascii="宋体" w:eastAsia="宋体" w:hAnsi="宋体" w:cs="Times New Roman" w:hint="eastAsia"/>
          <w:sz w:val="24"/>
          <w:szCs w:val="24"/>
        </w:rPr>
        <w:t>运动</w:t>
      </w:r>
      <w:r w:rsidR="00AE240E">
        <w:rPr>
          <w:rFonts w:ascii="宋体" w:eastAsia="宋体" w:hAnsi="宋体" w:cs="Times New Roman" w:hint="eastAsia"/>
          <w:sz w:val="24"/>
          <w:szCs w:val="24"/>
        </w:rPr>
        <w:t>项目2采用不同的教学大纲</w:t>
      </w:r>
      <w:r w:rsidR="005724F1">
        <w:rPr>
          <w:rFonts w:ascii="宋体" w:eastAsia="宋体" w:hAnsi="宋体" w:cs="Times New Roman" w:hint="eastAsia"/>
          <w:sz w:val="24"/>
          <w:szCs w:val="24"/>
        </w:rPr>
        <w:t>、</w:t>
      </w:r>
      <w:r w:rsidR="00670FE4">
        <w:rPr>
          <w:rFonts w:ascii="宋体" w:eastAsia="宋体" w:hAnsi="宋体" w:cs="Times New Roman" w:hint="eastAsia"/>
          <w:sz w:val="24"/>
          <w:szCs w:val="24"/>
        </w:rPr>
        <w:t>不同的教学要求与不同的评价标准；第四学期同第二学期，每学年下学期的体育课不分年级，全校学生并在一起</w:t>
      </w:r>
      <w:r w:rsidR="005724F1">
        <w:rPr>
          <w:rFonts w:ascii="宋体" w:eastAsia="宋体" w:hAnsi="宋体" w:cs="Times New Roman" w:hint="eastAsia"/>
          <w:sz w:val="24"/>
          <w:szCs w:val="24"/>
        </w:rPr>
        <w:t>。</w:t>
      </w:r>
    </w:p>
    <w:p w:rsidR="00DA27DF" w:rsidRDefault="009322EF" w:rsidP="009322EF">
      <w:pPr>
        <w:autoSpaceDE w:val="0"/>
        <w:autoSpaceDN w:val="0"/>
        <w:adjustRightIn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（3）教学班学生人数要求</w:t>
      </w:r>
    </w:p>
    <w:p w:rsidR="009322EF" w:rsidRPr="0025443A" w:rsidRDefault="009322EF" w:rsidP="009322EF">
      <w:pPr>
        <w:autoSpaceDE w:val="0"/>
        <w:autoSpaceDN w:val="0"/>
        <w:adjustRightIn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大一新生可合班教学，人数控制在6</w:t>
      </w:r>
      <w:r w:rsidR="00222927">
        <w:rPr>
          <w:rFonts w:ascii="宋体" w:eastAsia="宋体" w:hAnsi="宋体" w:cs="Times New Roman" w:hint="eastAsia"/>
          <w:sz w:val="24"/>
          <w:szCs w:val="24"/>
        </w:rPr>
        <w:t>0</w:t>
      </w:r>
      <w:r>
        <w:rPr>
          <w:rFonts w:ascii="宋体" w:eastAsia="宋体" w:hAnsi="宋体" w:cs="Times New Roman" w:hint="eastAsia"/>
          <w:sz w:val="24"/>
          <w:szCs w:val="24"/>
        </w:rPr>
        <w:t>人以内，大二学生保持现状，即35人以内，待时机成熟后再扩大到6</w:t>
      </w:r>
      <w:r w:rsidR="00222927">
        <w:rPr>
          <w:rFonts w:ascii="宋体" w:eastAsia="宋体" w:hAnsi="宋体" w:cs="Times New Roman" w:hint="eastAsia"/>
          <w:sz w:val="24"/>
          <w:szCs w:val="24"/>
        </w:rPr>
        <w:t>0</w:t>
      </w:r>
      <w:r>
        <w:rPr>
          <w:rFonts w:ascii="宋体" w:eastAsia="宋体" w:hAnsi="宋体" w:cs="Times New Roman" w:hint="eastAsia"/>
          <w:sz w:val="24"/>
          <w:szCs w:val="24"/>
        </w:rPr>
        <w:t>人。</w:t>
      </w:r>
    </w:p>
    <w:p w:rsidR="00D70272" w:rsidRPr="0037720D" w:rsidRDefault="00C23F87" w:rsidP="00B6407B">
      <w:pPr>
        <w:autoSpaceDE w:val="0"/>
        <w:autoSpaceDN w:val="0"/>
        <w:adjustRightIn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2</w:t>
      </w:r>
      <w:r w:rsidR="00987E23" w:rsidRPr="0037720D">
        <w:rPr>
          <w:rFonts w:ascii="宋体" w:eastAsia="宋体" w:hAnsi="宋体" w:cs="Times New Roman" w:hint="eastAsia"/>
          <w:sz w:val="24"/>
          <w:szCs w:val="24"/>
        </w:rPr>
        <w:t>、</w:t>
      </w:r>
      <w:r w:rsidR="00BA4593" w:rsidRPr="0037720D">
        <w:rPr>
          <w:rFonts w:ascii="宋体" w:eastAsia="宋体" w:hAnsi="宋体" w:cs="Times New Roman" w:hint="eastAsia"/>
          <w:sz w:val="24"/>
          <w:szCs w:val="24"/>
        </w:rPr>
        <w:t>教学方法</w:t>
      </w:r>
      <w:r w:rsidR="00A12403" w:rsidRPr="0037720D">
        <w:rPr>
          <w:rFonts w:ascii="宋体" w:eastAsia="宋体" w:hAnsi="宋体" w:cs="Times New Roman" w:hint="eastAsia"/>
          <w:sz w:val="24"/>
          <w:szCs w:val="24"/>
        </w:rPr>
        <w:t>和教学手段</w:t>
      </w:r>
    </w:p>
    <w:p w:rsidR="000028FF" w:rsidRPr="00FD167A" w:rsidRDefault="009E4B54" w:rsidP="00B6407B">
      <w:pPr>
        <w:autoSpaceDE w:val="0"/>
        <w:autoSpaceDN w:val="0"/>
        <w:adjustRightInd w:val="0"/>
        <w:spacing w:line="360" w:lineRule="auto"/>
        <w:ind w:firstLineChars="200" w:firstLine="480"/>
        <w:jc w:val="left"/>
        <w:rPr>
          <w:sz w:val="24"/>
          <w:szCs w:val="24"/>
        </w:rPr>
      </w:pPr>
      <w:r w:rsidRPr="00FD167A">
        <w:rPr>
          <w:rFonts w:hint="eastAsia"/>
          <w:sz w:val="24"/>
          <w:szCs w:val="24"/>
        </w:rPr>
        <w:t>教学方法是课程、教学的实施方式，是实现教学目标、开展教学活动的途径和手段。</w:t>
      </w:r>
      <w:r w:rsidR="00B841AF" w:rsidRPr="00FD167A">
        <w:rPr>
          <w:rFonts w:hint="eastAsia"/>
          <w:sz w:val="24"/>
          <w:szCs w:val="24"/>
        </w:rPr>
        <w:t>本次教学改革重点是教学方法上的改革，其主要表现在：</w:t>
      </w:r>
    </w:p>
    <w:p w:rsidR="00B841AF" w:rsidRPr="00FD167A" w:rsidRDefault="006000EC" w:rsidP="00B6407B">
      <w:pPr>
        <w:autoSpaceDE w:val="0"/>
        <w:autoSpaceDN w:val="0"/>
        <w:adjustRightInd w:val="0"/>
        <w:spacing w:line="360" w:lineRule="auto"/>
        <w:jc w:val="left"/>
        <w:rPr>
          <w:sz w:val="24"/>
          <w:szCs w:val="24"/>
        </w:rPr>
      </w:pPr>
      <w:r w:rsidRPr="00FD167A">
        <w:rPr>
          <w:rFonts w:ascii="宋体" w:eastAsia="宋体" w:hAnsi="宋体" w:cs="Times New Roman" w:hint="eastAsia"/>
          <w:sz w:val="24"/>
          <w:szCs w:val="24"/>
        </w:rPr>
        <w:t>（1）精讲多练</w:t>
      </w:r>
    </w:p>
    <w:p w:rsidR="006000EC" w:rsidRPr="00FD167A" w:rsidRDefault="000A2166"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FD167A">
        <w:rPr>
          <w:rFonts w:ascii="宋体" w:eastAsia="宋体" w:hAnsi="宋体" w:cs="Times New Roman" w:hint="eastAsia"/>
          <w:sz w:val="24"/>
          <w:szCs w:val="24"/>
        </w:rPr>
        <w:t>通过</w:t>
      </w:r>
      <w:r w:rsidR="006000EC" w:rsidRPr="00FD167A">
        <w:rPr>
          <w:rFonts w:ascii="宋体" w:eastAsia="宋体" w:hAnsi="宋体" w:cs="Times New Roman" w:hint="eastAsia"/>
          <w:sz w:val="24"/>
          <w:szCs w:val="24"/>
        </w:rPr>
        <w:t>精讲多练</w:t>
      </w:r>
      <w:r w:rsidRPr="00FD167A">
        <w:rPr>
          <w:rFonts w:ascii="宋体" w:eastAsia="宋体" w:hAnsi="宋体" w:cs="Times New Roman" w:hint="eastAsia"/>
          <w:sz w:val="24"/>
          <w:szCs w:val="24"/>
        </w:rPr>
        <w:t>教学方式，调动学生积极性</w:t>
      </w:r>
      <w:r w:rsidR="008923D8">
        <w:rPr>
          <w:rFonts w:ascii="宋体" w:eastAsia="宋体" w:hAnsi="宋体" w:cs="Times New Roman" w:hint="eastAsia"/>
          <w:sz w:val="24"/>
          <w:szCs w:val="24"/>
        </w:rPr>
        <w:t>和学习</w:t>
      </w:r>
      <w:r w:rsidR="006000EC" w:rsidRPr="00FD167A">
        <w:rPr>
          <w:rFonts w:ascii="宋体" w:eastAsia="宋体" w:hAnsi="宋体" w:cs="Times New Roman" w:hint="eastAsia"/>
          <w:sz w:val="24"/>
          <w:szCs w:val="24"/>
        </w:rPr>
        <w:t>兴趣，让学生在做中学，在玩中学</w:t>
      </w:r>
      <w:r w:rsidR="008923D8">
        <w:rPr>
          <w:rFonts w:ascii="宋体" w:eastAsia="宋体" w:hAnsi="宋体" w:cs="Times New Roman" w:hint="eastAsia"/>
          <w:sz w:val="24"/>
          <w:szCs w:val="24"/>
        </w:rPr>
        <w:t>；</w:t>
      </w:r>
      <w:r w:rsidR="006000EC" w:rsidRPr="00FD167A">
        <w:rPr>
          <w:rFonts w:ascii="宋体" w:eastAsia="宋体" w:hAnsi="宋体" w:cs="Times New Roman" w:hint="eastAsia"/>
          <w:sz w:val="24"/>
          <w:szCs w:val="24"/>
        </w:rPr>
        <w:t>以学生为主体选择方法，具体情况具体分析，结合教学环境，灵活运用</w:t>
      </w:r>
      <w:r w:rsidR="008923D8">
        <w:rPr>
          <w:rFonts w:ascii="宋体" w:eastAsia="宋体" w:hAnsi="宋体" w:cs="Times New Roman" w:hint="eastAsia"/>
          <w:sz w:val="24"/>
          <w:szCs w:val="24"/>
        </w:rPr>
        <w:t>；</w:t>
      </w:r>
      <w:r w:rsidR="006000EC" w:rsidRPr="00FD167A">
        <w:rPr>
          <w:rFonts w:ascii="宋体" w:eastAsia="宋体" w:hAnsi="宋体" w:cs="Times New Roman" w:hint="eastAsia"/>
          <w:sz w:val="24"/>
          <w:szCs w:val="24"/>
        </w:rPr>
        <w:t>给予自由空间，让学生感受体育、体验体育。</w:t>
      </w:r>
    </w:p>
    <w:p w:rsidR="006000EC" w:rsidRPr="007A2AB8" w:rsidRDefault="000A2166"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（2）集中与分组相结合</w:t>
      </w:r>
    </w:p>
    <w:p w:rsidR="00135F67" w:rsidRPr="007A2AB8" w:rsidRDefault="00135F67"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在</w:t>
      </w:r>
      <w:r w:rsidR="00D85A33" w:rsidRPr="007A2AB8">
        <w:rPr>
          <w:rFonts w:ascii="宋体" w:eastAsia="宋体" w:hAnsi="宋体" w:cs="Times New Roman" w:hint="eastAsia"/>
          <w:sz w:val="24"/>
          <w:szCs w:val="24"/>
        </w:rPr>
        <w:t>集中讲授教学内容后，分成几个教学小组进行练习，</w:t>
      </w:r>
      <w:r w:rsidRPr="007A2AB8">
        <w:rPr>
          <w:rFonts w:ascii="宋体" w:eastAsia="宋体" w:hAnsi="宋体" w:cs="Times New Roman" w:hint="eastAsia"/>
          <w:sz w:val="24"/>
          <w:szCs w:val="24"/>
        </w:rPr>
        <w:t>多给自由活动的空间，创设民</w:t>
      </w:r>
      <w:r w:rsidRPr="00FD167A">
        <w:rPr>
          <w:rFonts w:ascii="宋体" w:eastAsia="宋体" w:hAnsi="宋体" w:cs="Times New Roman" w:hint="eastAsia"/>
          <w:sz w:val="24"/>
          <w:szCs w:val="24"/>
        </w:rPr>
        <w:t>主</w:t>
      </w:r>
      <w:r w:rsidR="008923D8">
        <w:rPr>
          <w:rFonts w:ascii="宋体" w:eastAsia="宋体" w:hAnsi="宋体" w:cs="Times New Roman" w:hint="eastAsia"/>
          <w:sz w:val="24"/>
          <w:szCs w:val="24"/>
        </w:rPr>
        <w:t>、自由的课堂氛围，</w:t>
      </w:r>
      <w:r w:rsidR="00A12403" w:rsidRPr="007A2AB8">
        <w:rPr>
          <w:rFonts w:ascii="宋体" w:eastAsia="宋体" w:hAnsi="宋体" w:cs="Times New Roman" w:hint="eastAsia"/>
          <w:sz w:val="24"/>
          <w:szCs w:val="24"/>
        </w:rPr>
        <w:t>在不同的教学阶段中穿插多人合作的教学方式</w:t>
      </w:r>
      <w:r w:rsidR="008923D8" w:rsidRPr="007A2AB8">
        <w:rPr>
          <w:rFonts w:ascii="宋体" w:eastAsia="宋体" w:hAnsi="宋体" w:cs="Times New Roman" w:hint="eastAsia"/>
          <w:sz w:val="24"/>
          <w:szCs w:val="24"/>
        </w:rPr>
        <w:t>，</w:t>
      </w:r>
      <w:r w:rsidR="00A12403" w:rsidRPr="007A2AB8">
        <w:rPr>
          <w:rFonts w:ascii="宋体" w:eastAsia="宋体" w:hAnsi="宋体" w:cs="Times New Roman" w:hint="eastAsia"/>
          <w:sz w:val="24"/>
          <w:szCs w:val="24"/>
        </w:rPr>
        <w:t>使</w:t>
      </w:r>
      <w:r w:rsidR="00D85A33" w:rsidRPr="00FD167A">
        <w:rPr>
          <w:rFonts w:ascii="宋体" w:eastAsia="宋体" w:hAnsi="宋体" w:cs="Times New Roman" w:hint="eastAsia"/>
          <w:sz w:val="24"/>
          <w:szCs w:val="24"/>
        </w:rPr>
        <w:t>学生在练习中</w:t>
      </w:r>
      <w:r w:rsidRPr="00FD167A">
        <w:rPr>
          <w:rFonts w:ascii="宋体" w:eastAsia="宋体" w:hAnsi="宋体" w:cs="Times New Roman" w:hint="eastAsia"/>
          <w:sz w:val="24"/>
          <w:szCs w:val="24"/>
        </w:rPr>
        <w:t>互帮互学，</w:t>
      </w:r>
      <w:r w:rsidR="00A12403" w:rsidRPr="007A2AB8">
        <w:rPr>
          <w:rFonts w:ascii="宋体" w:eastAsia="宋体" w:hAnsi="宋体" w:cs="Times New Roman" w:hint="eastAsia"/>
          <w:sz w:val="24"/>
          <w:szCs w:val="24"/>
        </w:rPr>
        <w:t>加强和巩固学生所学的知识，同时也</w:t>
      </w:r>
      <w:r w:rsidR="004A2533" w:rsidRPr="007A2AB8">
        <w:rPr>
          <w:rFonts w:ascii="宋体" w:eastAsia="宋体" w:hAnsi="宋体" w:cs="Times New Roman" w:hint="eastAsia"/>
          <w:sz w:val="24"/>
          <w:szCs w:val="24"/>
        </w:rPr>
        <w:t>让</w:t>
      </w:r>
      <w:r w:rsidR="00A12403" w:rsidRPr="00FD167A">
        <w:rPr>
          <w:rFonts w:ascii="宋体" w:eastAsia="宋体" w:hAnsi="宋体" w:cs="Times New Roman" w:hint="eastAsia"/>
          <w:sz w:val="24"/>
          <w:szCs w:val="24"/>
        </w:rPr>
        <w:t>学生</w:t>
      </w:r>
      <w:r w:rsidR="004A2533" w:rsidRPr="007A2AB8">
        <w:rPr>
          <w:rFonts w:ascii="宋体" w:eastAsia="宋体" w:hAnsi="宋体" w:cs="Times New Roman" w:hint="eastAsia"/>
          <w:sz w:val="24"/>
          <w:szCs w:val="24"/>
        </w:rPr>
        <w:t>在</w:t>
      </w:r>
      <w:r w:rsidR="00A12403" w:rsidRPr="00FD167A">
        <w:rPr>
          <w:rFonts w:ascii="宋体" w:eastAsia="宋体" w:hAnsi="宋体" w:cs="Times New Roman" w:hint="eastAsia"/>
          <w:sz w:val="24"/>
          <w:szCs w:val="24"/>
        </w:rPr>
        <w:t>感受运动乐趣和成功的喜悦中</w:t>
      </w:r>
      <w:r w:rsidR="00A12403" w:rsidRPr="007A2AB8">
        <w:rPr>
          <w:rFonts w:ascii="宋体" w:eastAsia="宋体" w:hAnsi="宋体" w:cs="Times New Roman" w:hint="eastAsia"/>
          <w:sz w:val="24"/>
          <w:szCs w:val="24"/>
        </w:rPr>
        <w:t>加深学生之间的交流和配合</w:t>
      </w:r>
      <w:r w:rsidR="004A2533" w:rsidRPr="007A2AB8">
        <w:rPr>
          <w:rFonts w:ascii="宋体" w:eastAsia="宋体" w:hAnsi="宋体" w:cs="Times New Roman" w:hint="eastAsia"/>
          <w:sz w:val="24"/>
          <w:szCs w:val="24"/>
        </w:rPr>
        <w:t>，培养</w:t>
      </w:r>
      <w:r w:rsidR="00A12403" w:rsidRPr="007A2AB8">
        <w:rPr>
          <w:rFonts w:ascii="宋体" w:eastAsia="宋体" w:hAnsi="宋体" w:cs="Times New Roman" w:hint="eastAsia"/>
          <w:sz w:val="24"/>
          <w:szCs w:val="24"/>
        </w:rPr>
        <w:t>学生的集体合作意识。</w:t>
      </w:r>
    </w:p>
    <w:p w:rsidR="00135F67" w:rsidRPr="007A2AB8" w:rsidRDefault="00135F67"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（3）</w:t>
      </w:r>
      <w:r w:rsidR="00DD176B" w:rsidRPr="007A2AB8">
        <w:rPr>
          <w:rFonts w:ascii="宋体" w:eastAsia="宋体" w:hAnsi="宋体" w:cs="Times New Roman" w:hint="eastAsia"/>
          <w:sz w:val="24"/>
          <w:szCs w:val="24"/>
        </w:rPr>
        <w:t>引入</w:t>
      </w:r>
      <w:r w:rsidRPr="007A2AB8">
        <w:rPr>
          <w:rFonts w:ascii="宋体" w:eastAsia="宋体" w:hAnsi="宋体" w:cs="Times New Roman" w:hint="eastAsia"/>
          <w:sz w:val="24"/>
          <w:szCs w:val="24"/>
        </w:rPr>
        <w:t>翻转课堂教学</w:t>
      </w:r>
    </w:p>
    <w:p w:rsidR="00135F67" w:rsidRPr="007A2AB8" w:rsidRDefault="000028FF" w:rsidP="00B6407B">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lastRenderedPageBreak/>
        <w:t>利用</w:t>
      </w:r>
      <w:r w:rsidR="00135F67" w:rsidRPr="007A2AB8">
        <w:rPr>
          <w:rFonts w:ascii="宋体" w:eastAsia="宋体" w:hAnsi="宋体" w:cs="Times New Roman" w:hint="eastAsia"/>
          <w:sz w:val="24"/>
          <w:szCs w:val="24"/>
        </w:rPr>
        <w:t>微信群、校园网BB系统等</w:t>
      </w:r>
      <w:r w:rsidRPr="007A2AB8">
        <w:rPr>
          <w:rFonts w:ascii="宋体" w:eastAsia="宋体" w:hAnsi="宋体" w:cs="Times New Roman" w:hint="eastAsia"/>
          <w:sz w:val="24"/>
          <w:szCs w:val="24"/>
        </w:rPr>
        <w:t>网络工具</w:t>
      </w:r>
      <w:r w:rsidR="00135F67" w:rsidRPr="007A2AB8">
        <w:rPr>
          <w:rFonts w:ascii="宋体" w:eastAsia="宋体" w:hAnsi="宋体" w:cs="Times New Roman" w:hint="eastAsia"/>
          <w:sz w:val="24"/>
          <w:szCs w:val="24"/>
        </w:rPr>
        <w:t>，告知课的内容、要点与难点、课的任务及要求等，查阅相关资料，观看教学录像</w:t>
      </w:r>
      <w:r w:rsidR="00DD176B" w:rsidRPr="007A2AB8">
        <w:rPr>
          <w:rFonts w:ascii="宋体" w:eastAsia="宋体" w:hAnsi="宋体" w:cs="Times New Roman" w:hint="eastAsia"/>
          <w:sz w:val="24"/>
          <w:szCs w:val="24"/>
        </w:rPr>
        <w:t>（来源：自己制作与购买、网络下载）</w:t>
      </w:r>
      <w:r w:rsidRPr="007A2AB8">
        <w:rPr>
          <w:rFonts w:ascii="宋体" w:eastAsia="宋体" w:hAnsi="宋体" w:cs="Times New Roman" w:hint="eastAsia"/>
          <w:sz w:val="24"/>
          <w:szCs w:val="24"/>
        </w:rPr>
        <w:t>等，以达到拓展学生的体育视野和培养自主学习的能力。</w:t>
      </w:r>
    </w:p>
    <w:p w:rsidR="007A1DA9" w:rsidRPr="00FD167A" w:rsidRDefault="007A1DA9" w:rsidP="00BE3E20">
      <w:pPr>
        <w:snapToGrid w:val="0"/>
        <w:spacing w:beforeLines="50" w:line="360" w:lineRule="auto"/>
        <w:outlineLvl w:val="0"/>
        <w:rPr>
          <w:rFonts w:ascii="宋体" w:eastAsia="宋体" w:hAnsi="宋体" w:cs="Times New Roman"/>
          <w:sz w:val="24"/>
          <w:szCs w:val="24"/>
        </w:rPr>
      </w:pPr>
      <w:r w:rsidRPr="00FD167A">
        <w:rPr>
          <w:rFonts w:ascii="宋体" w:eastAsia="宋体" w:hAnsi="宋体" w:cs="Times New Roman" w:hint="eastAsia"/>
          <w:sz w:val="24"/>
          <w:szCs w:val="24"/>
        </w:rPr>
        <w:t>（</w:t>
      </w:r>
      <w:r>
        <w:rPr>
          <w:rFonts w:ascii="宋体" w:eastAsia="宋体" w:hAnsi="宋体" w:cs="Times New Roman" w:hint="eastAsia"/>
          <w:sz w:val="24"/>
          <w:szCs w:val="24"/>
        </w:rPr>
        <w:t>4</w:t>
      </w:r>
      <w:r w:rsidRPr="00FD167A">
        <w:rPr>
          <w:rFonts w:ascii="宋体" w:eastAsia="宋体" w:hAnsi="宋体" w:cs="Times New Roman" w:hint="eastAsia"/>
          <w:sz w:val="24"/>
          <w:szCs w:val="24"/>
        </w:rPr>
        <w:t>）课内课外相结合</w:t>
      </w:r>
    </w:p>
    <w:p w:rsidR="007A1DA9" w:rsidRPr="007A2AB8" w:rsidRDefault="007A1DA9" w:rsidP="008141B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学生不仅完成课堂中的教学任务，也要完成利用“运动世界APP”进行课外慢跑练习，同时鼓励学生参加各类体育社团，积极组织和参与各项体育竞赛</w:t>
      </w:r>
      <w:r w:rsidR="00C65C46" w:rsidRPr="007A2AB8">
        <w:rPr>
          <w:rFonts w:ascii="宋体" w:eastAsia="宋体" w:hAnsi="宋体" w:cs="Times New Roman" w:hint="eastAsia"/>
          <w:sz w:val="24"/>
          <w:szCs w:val="24"/>
        </w:rPr>
        <w:t>，</w:t>
      </w:r>
      <w:r w:rsidRPr="007A2AB8">
        <w:rPr>
          <w:rFonts w:ascii="宋体" w:eastAsia="宋体" w:hAnsi="宋体" w:cs="Times New Roman" w:hint="eastAsia"/>
          <w:sz w:val="24"/>
          <w:szCs w:val="24"/>
        </w:rPr>
        <w:t>并且细化后</w:t>
      </w:r>
      <w:r w:rsidRPr="00FD167A">
        <w:rPr>
          <w:rFonts w:ascii="宋体" w:eastAsia="宋体" w:hAnsi="宋体" w:cs="Times New Roman" w:hint="eastAsia"/>
          <w:sz w:val="24"/>
          <w:szCs w:val="24"/>
        </w:rPr>
        <w:t>纳入</w:t>
      </w:r>
      <w:r>
        <w:rPr>
          <w:rFonts w:ascii="宋体" w:eastAsia="宋体" w:hAnsi="宋体" w:cs="Times New Roman" w:hint="eastAsia"/>
          <w:sz w:val="24"/>
          <w:szCs w:val="24"/>
        </w:rPr>
        <w:t>体育课程</w:t>
      </w:r>
      <w:r w:rsidRPr="00FD167A">
        <w:rPr>
          <w:rFonts w:ascii="宋体" w:eastAsia="宋体" w:hAnsi="宋体" w:cs="Times New Roman" w:hint="eastAsia"/>
          <w:sz w:val="24"/>
          <w:szCs w:val="24"/>
        </w:rPr>
        <w:t>教学体系，以</w:t>
      </w:r>
      <w:r w:rsidR="00D61A66">
        <w:rPr>
          <w:rFonts w:ascii="宋体" w:eastAsia="宋体" w:hAnsi="宋体" w:cs="Times New Roman" w:hint="eastAsia"/>
          <w:sz w:val="24"/>
          <w:szCs w:val="24"/>
        </w:rPr>
        <w:t>规定分数和加分</w:t>
      </w:r>
      <w:r w:rsidRPr="00FD167A">
        <w:rPr>
          <w:rFonts w:ascii="宋体" w:eastAsia="宋体" w:hAnsi="宋体" w:cs="Times New Roman" w:hint="eastAsia"/>
          <w:sz w:val="24"/>
          <w:szCs w:val="24"/>
        </w:rPr>
        <w:t>方式记入学生</w:t>
      </w:r>
      <w:r w:rsidR="00C65C46">
        <w:rPr>
          <w:rFonts w:ascii="宋体" w:eastAsia="宋体" w:hAnsi="宋体" w:cs="Times New Roman" w:hint="eastAsia"/>
          <w:sz w:val="24"/>
          <w:szCs w:val="24"/>
        </w:rPr>
        <w:t>体育总成绩</w:t>
      </w:r>
      <w:r w:rsidRPr="00FD167A">
        <w:rPr>
          <w:rFonts w:ascii="宋体" w:eastAsia="宋体" w:hAnsi="宋体" w:cs="Times New Roman" w:hint="eastAsia"/>
          <w:sz w:val="24"/>
          <w:szCs w:val="24"/>
        </w:rPr>
        <w:t>。</w:t>
      </w:r>
    </w:p>
    <w:p w:rsidR="000028FF" w:rsidRPr="007A2AB8" w:rsidRDefault="000028FF"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w:t>
      </w:r>
      <w:r w:rsidR="007A1DA9" w:rsidRPr="007A2AB8">
        <w:rPr>
          <w:rFonts w:ascii="宋体" w:eastAsia="宋体" w:hAnsi="宋体" w:cs="Times New Roman" w:hint="eastAsia"/>
          <w:sz w:val="24"/>
          <w:szCs w:val="24"/>
        </w:rPr>
        <w:t>5</w:t>
      </w:r>
      <w:r w:rsidRPr="007A2AB8">
        <w:rPr>
          <w:rFonts w:ascii="宋体" w:eastAsia="宋体" w:hAnsi="宋体" w:cs="Times New Roman" w:hint="eastAsia"/>
          <w:sz w:val="24"/>
          <w:szCs w:val="24"/>
        </w:rPr>
        <w:t>）</w:t>
      </w:r>
      <w:r w:rsidR="003A3527" w:rsidRPr="007A2AB8">
        <w:rPr>
          <w:rFonts w:ascii="宋体" w:eastAsia="宋体" w:hAnsi="宋体" w:cs="Times New Roman" w:hint="eastAsia"/>
          <w:sz w:val="24"/>
          <w:szCs w:val="24"/>
        </w:rPr>
        <w:t>体育骨干</w:t>
      </w:r>
      <w:r w:rsidR="00026A77" w:rsidRPr="007A2AB8">
        <w:rPr>
          <w:rFonts w:ascii="宋体" w:eastAsia="宋体" w:hAnsi="宋体" w:cs="Times New Roman" w:hint="eastAsia"/>
          <w:sz w:val="24"/>
          <w:szCs w:val="24"/>
        </w:rPr>
        <w:t>培养</w:t>
      </w:r>
    </w:p>
    <w:p w:rsidR="00026A77" w:rsidRPr="00FD167A" w:rsidRDefault="00442587" w:rsidP="00B6407B">
      <w:pPr>
        <w:snapToGrid w:val="0"/>
        <w:spacing w:line="360" w:lineRule="auto"/>
        <w:ind w:firstLineChars="200" w:firstLine="480"/>
        <w:outlineLvl w:val="0"/>
        <w:rPr>
          <w:rFonts w:ascii="宋体" w:eastAsia="宋体" w:hAnsi="宋体" w:cs="Times New Roman"/>
          <w:sz w:val="24"/>
          <w:szCs w:val="24"/>
        </w:rPr>
      </w:pPr>
      <w:r w:rsidRPr="00FD167A">
        <w:rPr>
          <w:rFonts w:ascii="宋体" w:eastAsia="宋体" w:hAnsi="宋体" w:cs="Times New Roman" w:hint="eastAsia"/>
          <w:sz w:val="24"/>
          <w:szCs w:val="24"/>
        </w:rPr>
        <w:t>选拔一批体育运动能力较好的体育积极分子</w:t>
      </w:r>
      <w:r w:rsidR="0079094D" w:rsidRPr="00FD167A">
        <w:rPr>
          <w:rFonts w:ascii="宋体" w:eastAsia="宋体" w:hAnsi="宋体" w:cs="Times New Roman" w:hint="eastAsia"/>
          <w:sz w:val="24"/>
          <w:szCs w:val="24"/>
        </w:rPr>
        <w:t>，利用其对体育</w:t>
      </w:r>
      <w:r w:rsidR="0079094D" w:rsidRPr="007A2AB8">
        <w:rPr>
          <w:rFonts w:ascii="宋体" w:eastAsia="宋体" w:hAnsi="宋体" w:cs="Times New Roman" w:hint="eastAsia"/>
          <w:sz w:val="24"/>
          <w:szCs w:val="24"/>
        </w:rPr>
        <w:t>有较强的感情、热情、服务意</w:t>
      </w:r>
      <w:r w:rsidR="004A2533" w:rsidRPr="007A2AB8">
        <w:rPr>
          <w:rFonts w:ascii="宋体" w:eastAsia="宋体" w:hAnsi="宋体" w:cs="Times New Roman" w:hint="eastAsia"/>
          <w:sz w:val="24"/>
          <w:szCs w:val="24"/>
        </w:rPr>
        <w:t>识</w:t>
      </w:r>
      <w:r w:rsidR="0079094D" w:rsidRPr="007A2AB8">
        <w:rPr>
          <w:rFonts w:ascii="宋体" w:eastAsia="宋体" w:hAnsi="宋体" w:cs="Times New Roman" w:hint="eastAsia"/>
          <w:sz w:val="24"/>
          <w:szCs w:val="24"/>
        </w:rPr>
        <w:t>和技术权威</w:t>
      </w:r>
      <w:r w:rsidR="00136D04" w:rsidRPr="00FD167A">
        <w:rPr>
          <w:rFonts w:ascii="宋体" w:eastAsia="宋体" w:hAnsi="宋体" w:cs="Times New Roman" w:hint="eastAsia"/>
          <w:sz w:val="24"/>
          <w:szCs w:val="24"/>
        </w:rPr>
        <w:t>，</w:t>
      </w:r>
      <w:r w:rsidR="00026A77" w:rsidRPr="00FD167A">
        <w:rPr>
          <w:rFonts w:ascii="宋体" w:eastAsia="宋体" w:hAnsi="宋体" w:cs="Times New Roman" w:hint="eastAsia"/>
          <w:sz w:val="24"/>
          <w:szCs w:val="24"/>
        </w:rPr>
        <w:t>担任教师</w:t>
      </w:r>
      <w:r w:rsidR="006437C7" w:rsidRPr="00FD167A">
        <w:rPr>
          <w:rFonts w:ascii="宋体" w:eastAsia="宋体" w:hAnsi="宋体" w:cs="Times New Roman" w:hint="eastAsia"/>
          <w:sz w:val="24"/>
          <w:szCs w:val="24"/>
        </w:rPr>
        <w:t>助理</w:t>
      </w:r>
      <w:r w:rsidR="00136D04" w:rsidRPr="00FD167A">
        <w:rPr>
          <w:rFonts w:ascii="宋体" w:eastAsia="宋体" w:hAnsi="宋体" w:cs="Times New Roman" w:hint="eastAsia"/>
          <w:sz w:val="24"/>
          <w:szCs w:val="24"/>
        </w:rPr>
        <w:t>，协助体育教师完成课堂教学任务和课外体育各项活动。</w:t>
      </w:r>
      <w:r w:rsidR="006437C7">
        <w:rPr>
          <w:rFonts w:ascii="宋体" w:eastAsia="宋体" w:hAnsi="宋体" w:cs="Times New Roman" w:hint="eastAsia"/>
          <w:sz w:val="24"/>
          <w:szCs w:val="24"/>
        </w:rPr>
        <w:t>此举</w:t>
      </w:r>
      <w:r w:rsidR="00136D04" w:rsidRPr="00FD167A">
        <w:rPr>
          <w:rFonts w:ascii="宋体" w:eastAsia="宋体" w:hAnsi="宋体" w:cs="Times New Roman" w:hint="eastAsia"/>
          <w:sz w:val="24"/>
          <w:szCs w:val="24"/>
        </w:rPr>
        <w:t>不仅能缓解我校体育教师繁重教学任务</w:t>
      </w:r>
      <w:r w:rsidR="004A2533">
        <w:rPr>
          <w:rFonts w:ascii="宋体" w:eastAsia="宋体" w:hAnsi="宋体" w:cs="Times New Roman" w:hint="eastAsia"/>
          <w:sz w:val="24"/>
          <w:szCs w:val="24"/>
        </w:rPr>
        <w:t>，</w:t>
      </w:r>
      <w:r w:rsidR="00136D04" w:rsidRPr="00FD167A">
        <w:rPr>
          <w:rFonts w:ascii="宋体" w:eastAsia="宋体" w:hAnsi="宋体" w:cs="Times New Roman" w:hint="eastAsia"/>
          <w:sz w:val="24"/>
          <w:szCs w:val="24"/>
        </w:rPr>
        <w:t>同时有可以培养学生的组织管理能力。</w:t>
      </w:r>
    </w:p>
    <w:p w:rsidR="00195A67" w:rsidRPr="007A2AB8" w:rsidRDefault="00195A67" w:rsidP="00195A67">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3、学生成绩评价体系</w:t>
      </w:r>
    </w:p>
    <w:p w:rsidR="00195A67" w:rsidRPr="007A2AB8" w:rsidRDefault="00195A67" w:rsidP="00195A6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课内外一体化”体育课程教学评价是指在坚持体育课堂教学评价基础上，有目的、有计划、有组织，鼓励学生积极参与体育社团、课外活动、课余训练与竞赛等，并将参与体育社团活动、课外体育锻炼、课余体育训练与竞赛以及体育骨干参与管理的情况按一定比例纳入学生综合成绩测评，权重比例为：体育成绩=</w:t>
      </w:r>
      <w:r w:rsidR="007A2AB8" w:rsidRPr="007A2AB8">
        <w:rPr>
          <w:rFonts w:ascii="宋体" w:eastAsia="宋体" w:hAnsi="宋体" w:cs="Times New Roman" w:hint="eastAsia"/>
          <w:sz w:val="24"/>
          <w:szCs w:val="24"/>
        </w:rPr>
        <w:t xml:space="preserve"> </w:t>
      </w:r>
      <w:r w:rsidRPr="007A2AB8">
        <w:rPr>
          <w:rFonts w:ascii="宋体" w:eastAsia="宋体" w:hAnsi="宋体" w:cs="Times New Roman" w:hint="eastAsia"/>
          <w:sz w:val="24"/>
          <w:szCs w:val="24"/>
        </w:rPr>
        <w:t>课堂教学60%</w:t>
      </w:r>
      <w:r w:rsidR="007A2AB8">
        <w:rPr>
          <w:rFonts w:ascii="宋体" w:eastAsia="宋体" w:hAnsi="宋体" w:cs="Times New Roman" w:hint="eastAsia"/>
          <w:sz w:val="24"/>
          <w:szCs w:val="24"/>
        </w:rPr>
        <w:t xml:space="preserve"> </w:t>
      </w:r>
      <w:r w:rsidRPr="007A2AB8">
        <w:rPr>
          <w:rFonts w:ascii="宋体" w:eastAsia="宋体" w:hAnsi="宋体" w:cs="Times New Roman" w:hint="eastAsia"/>
          <w:sz w:val="24"/>
          <w:szCs w:val="24"/>
        </w:rPr>
        <w:t>+</w:t>
      </w:r>
      <w:r w:rsidR="007A2AB8">
        <w:rPr>
          <w:rFonts w:ascii="宋体" w:eastAsia="宋体" w:hAnsi="宋体" w:cs="Times New Roman" w:hint="eastAsia"/>
          <w:sz w:val="24"/>
          <w:szCs w:val="24"/>
        </w:rPr>
        <w:t xml:space="preserve"> </w:t>
      </w:r>
      <w:r w:rsidRPr="007A2AB8">
        <w:rPr>
          <w:rFonts w:ascii="宋体" w:eastAsia="宋体" w:hAnsi="宋体" w:cs="Times New Roman" w:hint="eastAsia"/>
          <w:sz w:val="24"/>
          <w:szCs w:val="24"/>
        </w:rPr>
        <w:t>课外</w:t>
      </w:r>
      <w:r w:rsidR="007A2AB8">
        <w:rPr>
          <w:rFonts w:ascii="宋体" w:eastAsia="宋体" w:hAnsi="宋体" w:cs="Times New Roman" w:hint="eastAsia"/>
          <w:sz w:val="24"/>
          <w:szCs w:val="24"/>
        </w:rPr>
        <w:t>活动</w:t>
      </w:r>
      <w:r w:rsidRPr="007A2AB8">
        <w:rPr>
          <w:rFonts w:ascii="宋体" w:eastAsia="宋体" w:hAnsi="宋体" w:cs="Times New Roman" w:hint="eastAsia"/>
          <w:sz w:val="24"/>
          <w:szCs w:val="24"/>
        </w:rPr>
        <w:t>40%，具体评价内容与分值比例，分为第一学期体育基础课（必修课）、第二、三、四学期体育选项课（必选课）和第五、六学期体育选修课。</w:t>
      </w:r>
    </w:p>
    <w:p w:rsidR="00195A67" w:rsidRPr="007A2AB8" w:rsidRDefault="00195A67" w:rsidP="007A2AB8">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（1）第一学期体育基础课（4个X</w:t>
      </w:r>
      <w:r w:rsidRPr="007A2AB8">
        <w:rPr>
          <w:rFonts w:ascii="宋体" w:eastAsia="宋体" w:hAnsi="宋体" w:cs="Times New Roman"/>
          <w:sz w:val="24"/>
          <w:szCs w:val="24"/>
        </w:rPr>
        <w:t>）</w:t>
      </w:r>
      <w:r w:rsidRPr="007A2AB8">
        <w:rPr>
          <w:rFonts w:ascii="宋体" w:eastAsia="宋体" w:hAnsi="宋体" w:cs="Times New Roman" w:hint="eastAsia"/>
          <w:sz w:val="24"/>
          <w:szCs w:val="24"/>
        </w:rPr>
        <w:t>：</w:t>
      </w:r>
    </w:p>
    <w:p w:rsidR="00195A67" w:rsidRPr="007A2AB8" w:rsidRDefault="00195A67" w:rsidP="00195A6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课内占60%，标准为：《国家学生体质健康标准》</w:t>
      </w:r>
      <w:r w:rsidR="007A2AB8" w:rsidRPr="007A2AB8">
        <w:rPr>
          <w:rFonts w:ascii="宋体" w:eastAsia="宋体" w:hAnsi="宋体" w:cs="Times New Roman" w:hint="eastAsia"/>
          <w:sz w:val="24"/>
          <w:szCs w:val="24"/>
        </w:rPr>
        <w:t>（见附件1）</w:t>
      </w:r>
      <w:r w:rsidRPr="007A2AB8">
        <w:rPr>
          <w:rFonts w:ascii="宋体" w:eastAsia="宋体" w:hAnsi="宋体" w:cs="Times New Roman" w:hint="eastAsia"/>
          <w:sz w:val="24"/>
          <w:szCs w:val="24"/>
        </w:rPr>
        <w:t>测试成绩占40%（即X1）；课堂规范、积极主动、协同创新、团队合作、意志品质以及课堂练习的参与及完成情况占20%（即X2）；</w:t>
      </w:r>
    </w:p>
    <w:p w:rsidR="00195A67" w:rsidRPr="007A2AB8" w:rsidRDefault="00195A67" w:rsidP="00195A6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课外占40%，标准为：规定项目</w:t>
      </w:r>
      <w:bookmarkStart w:id="2" w:name="OLE_LINK3"/>
      <w:bookmarkStart w:id="3" w:name="OLE_LINK4"/>
      <w:bookmarkStart w:id="4" w:name="OLE_LINK5"/>
      <w:r w:rsidRPr="007A2AB8">
        <w:rPr>
          <w:rFonts w:ascii="宋体" w:eastAsia="宋体" w:hAnsi="宋体" w:cs="Times New Roman" w:hint="eastAsia"/>
          <w:sz w:val="24"/>
          <w:szCs w:val="24"/>
        </w:rPr>
        <w:t>“运动世界APP”长跑</w:t>
      </w:r>
      <w:bookmarkEnd w:id="2"/>
      <w:bookmarkEnd w:id="3"/>
      <w:bookmarkEnd w:id="4"/>
      <w:r w:rsidRPr="007A2AB8">
        <w:rPr>
          <w:rFonts w:ascii="宋体" w:eastAsia="宋体" w:hAnsi="宋体" w:cs="Times New Roman" w:hint="eastAsia"/>
          <w:sz w:val="24"/>
          <w:szCs w:val="24"/>
        </w:rPr>
        <w:t>占20%（即X3）；多选项目：体育骨干课外体育活动的组织与管理、参加体育社团活动、参加院校运动队训练、参加校内外体育竞赛、“运动世界APP”长跑（超出20次部分）等组成，</w:t>
      </w:r>
      <w:r w:rsidR="007A2AB8" w:rsidRPr="007A2AB8">
        <w:rPr>
          <w:rFonts w:ascii="宋体" w:eastAsia="宋体" w:hAnsi="宋体" w:cs="Times New Roman" w:hint="eastAsia"/>
          <w:sz w:val="24"/>
          <w:szCs w:val="24"/>
        </w:rPr>
        <w:t>总</w:t>
      </w:r>
      <w:r w:rsidRPr="007A2AB8">
        <w:rPr>
          <w:rFonts w:ascii="宋体" w:eastAsia="宋体" w:hAnsi="宋体" w:cs="Times New Roman" w:hint="eastAsia"/>
          <w:sz w:val="24"/>
          <w:szCs w:val="24"/>
        </w:rPr>
        <w:t>占20%（即X4）。具体评分标准见附件</w:t>
      </w:r>
      <w:r w:rsidR="007A2AB8" w:rsidRPr="007A2AB8">
        <w:rPr>
          <w:rFonts w:ascii="宋体" w:eastAsia="宋体" w:hAnsi="宋体" w:cs="Times New Roman" w:hint="eastAsia"/>
          <w:sz w:val="24"/>
          <w:szCs w:val="24"/>
        </w:rPr>
        <w:t>2</w:t>
      </w:r>
      <w:r w:rsidRPr="007A2AB8">
        <w:rPr>
          <w:rFonts w:ascii="宋体" w:eastAsia="宋体" w:hAnsi="宋体" w:cs="Times New Roman" w:hint="eastAsia"/>
          <w:sz w:val="24"/>
          <w:szCs w:val="24"/>
        </w:rPr>
        <w:t>。</w:t>
      </w:r>
    </w:p>
    <w:p w:rsidR="00195A67" w:rsidRPr="007A2AB8" w:rsidRDefault="00195A67" w:rsidP="00060EAC">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（2）第二</w:t>
      </w:r>
      <w:r w:rsidR="007707D0">
        <w:rPr>
          <w:rFonts w:ascii="宋体" w:eastAsia="宋体" w:hAnsi="宋体" w:cs="Times New Roman" w:hint="eastAsia"/>
          <w:sz w:val="24"/>
          <w:szCs w:val="24"/>
        </w:rPr>
        <w:t>、三、四</w:t>
      </w:r>
      <w:r w:rsidRPr="007A2AB8">
        <w:rPr>
          <w:rFonts w:ascii="宋体" w:eastAsia="宋体" w:hAnsi="宋体" w:cs="Times New Roman" w:hint="eastAsia"/>
          <w:sz w:val="24"/>
          <w:szCs w:val="24"/>
        </w:rPr>
        <w:t>学期体育选项课（4个X）：</w:t>
      </w:r>
    </w:p>
    <w:p w:rsidR="00195A67" w:rsidRPr="007A2AB8" w:rsidRDefault="00195A67" w:rsidP="00195A6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lastRenderedPageBreak/>
        <w:t>课内占60%，标准为：运动技能专项成绩占40%（即X1）；课堂规范、积极主动、协同创新、团队合作、意志品质以及课堂练习的参与及完成情况占20% （即X2）。</w:t>
      </w:r>
    </w:p>
    <w:p w:rsidR="00195A67" w:rsidRPr="007A2AB8" w:rsidRDefault="00195A67" w:rsidP="00195A6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课外占40%，标准为：规定项目“运动世界APP”长跑占20%（即X3）；多选项目：体育骨干课外体育活动的组织与管理、参加体育社团活动、参加院、校运动队训练、参加校内外体育竞赛、“运动世界APP”长跑（超出20次部分）等组成，占20%（即X4）。</w:t>
      </w:r>
    </w:p>
    <w:p w:rsidR="00195A67" w:rsidRPr="007A2AB8" w:rsidRDefault="00195A67" w:rsidP="00060EAC">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w:t>
      </w:r>
      <w:r w:rsidR="007707D0">
        <w:rPr>
          <w:rFonts w:ascii="宋体" w:eastAsia="宋体" w:hAnsi="宋体" w:cs="Times New Roman" w:hint="eastAsia"/>
          <w:sz w:val="24"/>
          <w:szCs w:val="24"/>
        </w:rPr>
        <w:t>3</w:t>
      </w:r>
      <w:r w:rsidRPr="007A2AB8">
        <w:rPr>
          <w:rFonts w:ascii="宋体" w:eastAsia="宋体" w:hAnsi="宋体" w:cs="Times New Roman" w:hint="eastAsia"/>
          <w:sz w:val="24"/>
          <w:szCs w:val="24"/>
        </w:rPr>
        <w:t>）第五、六学期体育选修课：同第三、四学期体育选项课</w:t>
      </w:r>
      <w:r w:rsidR="007707D0">
        <w:rPr>
          <w:rFonts w:ascii="宋体" w:eastAsia="宋体" w:hAnsi="宋体" w:cs="Times New Roman" w:hint="eastAsia"/>
          <w:sz w:val="24"/>
          <w:szCs w:val="24"/>
        </w:rPr>
        <w:t>。</w:t>
      </w:r>
    </w:p>
    <w:p w:rsidR="00661FF6" w:rsidRPr="007A2AB8" w:rsidRDefault="00C23F87" w:rsidP="00060EAC">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4</w:t>
      </w:r>
      <w:r w:rsidR="0037720D" w:rsidRPr="007A2AB8">
        <w:rPr>
          <w:rFonts w:ascii="宋体" w:eastAsia="宋体" w:hAnsi="宋体" w:cs="Times New Roman" w:hint="eastAsia"/>
          <w:sz w:val="24"/>
          <w:szCs w:val="24"/>
        </w:rPr>
        <w:t>、</w:t>
      </w:r>
      <w:r w:rsidR="00661FF6" w:rsidRPr="007A2AB8">
        <w:rPr>
          <w:rFonts w:ascii="宋体" w:eastAsia="宋体" w:hAnsi="宋体" w:cs="Times New Roman" w:hint="eastAsia"/>
          <w:sz w:val="24"/>
          <w:szCs w:val="24"/>
        </w:rPr>
        <w:t>课程管理</w:t>
      </w:r>
    </w:p>
    <w:p w:rsidR="007A775A" w:rsidRPr="007A2AB8" w:rsidRDefault="00661FF6" w:rsidP="00195A67">
      <w:pPr>
        <w:autoSpaceDE w:val="0"/>
        <w:autoSpaceDN w:val="0"/>
        <w:adjustRightInd w:val="0"/>
        <w:spacing w:line="360" w:lineRule="auto"/>
        <w:ind w:firstLineChars="200" w:firstLine="480"/>
        <w:jc w:val="left"/>
        <w:rPr>
          <w:rFonts w:ascii="宋体" w:eastAsia="宋体" w:hAnsi="宋体" w:cs="Times New Roman"/>
          <w:sz w:val="24"/>
          <w:szCs w:val="24"/>
        </w:rPr>
      </w:pPr>
      <w:r w:rsidRPr="007A2AB8">
        <w:rPr>
          <w:rFonts w:ascii="宋体" w:eastAsia="宋体" w:hAnsi="宋体" w:cs="Times New Roman" w:hint="eastAsia"/>
          <w:sz w:val="24"/>
          <w:szCs w:val="24"/>
        </w:rPr>
        <w:t>信息技术的迅速发展，网络资源平台已被广泛运用。体育课程管理属于教务处课程系统管理之中，采用网络系统管理。具体分以下几部分内容：</w:t>
      </w:r>
    </w:p>
    <w:p w:rsidR="003A5D76" w:rsidRPr="007A2AB8" w:rsidRDefault="007A775A"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（1）</w:t>
      </w:r>
      <w:r w:rsidR="00450363" w:rsidRPr="007A2AB8">
        <w:rPr>
          <w:rFonts w:ascii="宋体" w:eastAsia="宋体" w:hAnsi="宋体" w:cs="Times New Roman" w:hint="eastAsia"/>
          <w:sz w:val="24"/>
          <w:szCs w:val="24"/>
        </w:rPr>
        <w:t>体</w:t>
      </w:r>
      <w:r w:rsidR="003A5D76" w:rsidRPr="007A2AB8">
        <w:rPr>
          <w:rFonts w:ascii="宋体" w:eastAsia="宋体" w:hAnsi="宋体" w:cs="Times New Roman" w:hint="eastAsia"/>
          <w:sz w:val="24"/>
          <w:szCs w:val="24"/>
        </w:rPr>
        <w:t>育课程在分管校长领导下由</w:t>
      </w:r>
      <w:r w:rsidR="007707D0">
        <w:rPr>
          <w:rFonts w:ascii="宋体" w:eastAsia="宋体" w:hAnsi="宋体" w:cs="Times New Roman" w:hint="eastAsia"/>
          <w:sz w:val="24"/>
          <w:szCs w:val="24"/>
        </w:rPr>
        <w:t>体育教学部</w:t>
      </w:r>
      <w:r w:rsidR="00450363" w:rsidRPr="007A2AB8">
        <w:rPr>
          <w:rFonts w:ascii="宋体" w:eastAsia="宋体" w:hAnsi="宋体" w:cs="Times New Roman" w:hint="eastAsia"/>
          <w:sz w:val="24"/>
          <w:szCs w:val="24"/>
        </w:rPr>
        <w:t>开课，</w:t>
      </w:r>
      <w:r w:rsidR="007707D0">
        <w:rPr>
          <w:rFonts w:ascii="宋体" w:eastAsia="宋体" w:hAnsi="宋体" w:cs="Times New Roman" w:hint="eastAsia"/>
          <w:sz w:val="24"/>
          <w:szCs w:val="24"/>
        </w:rPr>
        <w:t>并</w:t>
      </w:r>
      <w:r w:rsidR="003A5D76" w:rsidRPr="007A2AB8">
        <w:rPr>
          <w:rFonts w:ascii="宋体" w:eastAsia="宋体" w:hAnsi="宋体" w:cs="Times New Roman" w:hint="eastAsia"/>
          <w:sz w:val="24"/>
          <w:szCs w:val="24"/>
        </w:rPr>
        <w:t>负责</w:t>
      </w:r>
      <w:r w:rsidR="00450363" w:rsidRPr="007A2AB8">
        <w:rPr>
          <w:rFonts w:ascii="宋体" w:eastAsia="宋体" w:hAnsi="宋体" w:cs="Times New Roman" w:hint="eastAsia"/>
          <w:sz w:val="24"/>
          <w:szCs w:val="24"/>
        </w:rPr>
        <w:t>具体实施</w:t>
      </w:r>
      <w:r w:rsidR="003A5D76" w:rsidRPr="007A2AB8">
        <w:rPr>
          <w:rFonts w:ascii="宋体" w:eastAsia="宋体" w:hAnsi="宋体" w:cs="Times New Roman" w:hint="eastAsia"/>
          <w:sz w:val="24"/>
          <w:szCs w:val="24"/>
        </w:rPr>
        <w:t>，</w:t>
      </w:r>
      <w:r w:rsidR="00DD176B" w:rsidRPr="007A2AB8">
        <w:rPr>
          <w:rFonts w:ascii="宋体" w:eastAsia="宋体" w:hAnsi="宋体" w:cs="Times New Roman" w:hint="eastAsia"/>
          <w:sz w:val="24"/>
          <w:szCs w:val="24"/>
        </w:rPr>
        <w:t>学校</w:t>
      </w:r>
      <w:r w:rsidR="00661FF6" w:rsidRPr="007A2AB8">
        <w:rPr>
          <w:rFonts w:ascii="宋体" w:eastAsia="宋体" w:hAnsi="宋体" w:cs="Times New Roman" w:hint="eastAsia"/>
          <w:sz w:val="24"/>
          <w:szCs w:val="24"/>
        </w:rPr>
        <w:t>教务处监督、检查与指导</w:t>
      </w:r>
      <w:r w:rsidR="003A5D76" w:rsidRPr="007A2AB8">
        <w:rPr>
          <w:rFonts w:ascii="宋体" w:eastAsia="宋体" w:hAnsi="宋体" w:cs="Times New Roman" w:hint="eastAsia"/>
          <w:sz w:val="24"/>
          <w:szCs w:val="24"/>
        </w:rPr>
        <w:t>。</w:t>
      </w:r>
    </w:p>
    <w:p w:rsidR="007A775A" w:rsidRPr="007A2AB8" w:rsidRDefault="007A775A"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（2）</w:t>
      </w:r>
      <w:r w:rsidR="00661FF6" w:rsidRPr="007A2AB8">
        <w:rPr>
          <w:rFonts w:ascii="宋体" w:eastAsia="宋体" w:hAnsi="宋体" w:cs="Times New Roman" w:hint="eastAsia"/>
          <w:sz w:val="24"/>
          <w:szCs w:val="24"/>
        </w:rPr>
        <w:t>建立、健全体育课程的各项规章制度和教师培养聘任制度；各类教学文件和教师、学生考核资料归档立案；建立《</w:t>
      </w:r>
      <w:r w:rsidR="00450363" w:rsidRPr="007A2AB8">
        <w:rPr>
          <w:rFonts w:ascii="宋体" w:eastAsia="宋体" w:hAnsi="宋体" w:cs="Times New Roman" w:hint="eastAsia"/>
          <w:sz w:val="24"/>
          <w:szCs w:val="24"/>
        </w:rPr>
        <w:t>国家</w:t>
      </w:r>
      <w:r w:rsidR="00661FF6" w:rsidRPr="007A2AB8">
        <w:rPr>
          <w:rFonts w:ascii="宋体" w:eastAsia="宋体" w:hAnsi="宋体" w:cs="Times New Roman" w:hint="eastAsia"/>
          <w:sz w:val="24"/>
          <w:szCs w:val="24"/>
        </w:rPr>
        <w:t>学生体质健康标准》测试管理系统；建立体育场馆设施、器材的管理系统；逐步实现体育课程管理的科学化、系统化和计算机网络化</w:t>
      </w:r>
      <w:r w:rsidRPr="007A2AB8">
        <w:rPr>
          <w:rFonts w:ascii="宋体" w:eastAsia="宋体" w:hAnsi="宋体" w:cs="Times New Roman" w:hint="eastAsia"/>
          <w:sz w:val="24"/>
          <w:szCs w:val="24"/>
        </w:rPr>
        <w:t>。</w:t>
      </w:r>
    </w:p>
    <w:p w:rsidR="007A775A" w:rsidRPr="007A2AB8" w:rsidRDefault="007A775A"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（3）</w:t>
      </w:r>
      <w:r w:rsidR="00661FF6" w:rsidRPr="007A2AB8">
        <w:rPr>
          <w:rFonts w:ascii="宋体" w:eastAsia="宋体" w:hAnsi="宋体" w:cs="Times New Roman" w:hint="eastAsia"/>
          <w:sz w:val="24"/>
          <w:szCs w:val="24"/>
        </w:rPr>
        <w:t>学生的学习评价是对学习效果和过程的评价，主要包括体能与运动技能、认知、学习态度与行为、交往与合作精神、情意表现等，通过学生自评、互评和教师评定等方式进行。在学生的学习评价方面，设计多个备考内容，供学生自主选择；尽量淡化甄别、选拔功能，强化激励、发展功能，把学生的认知态度、进步幅度、参与程度等纳入评价内容</w:t>
      </w:r>
      <w:r w:rsidRPr="007A2AB8">
        <w:rPr>
          <w:rFonts w:ascii="宋体" w:eastAsia="宋体" w:hAnsi="宋体" w:cs="Times New Roman" w:hint="eastAsia"/>
          <w:sz w:val="24"/>
          <w:szCs w:val="24"/>
        </w:rPr>
        <w:t>。</w:t>
      </w:r>
    </w:p>
    <w:p w:rsidR="00661FF6" w:rsidRPr="007A2AB8" w:rsidRDefault="007A775A" w:rsidP="00B6407B">
      <w:pPr>
        <w:autoSpaceDE w:val="0"/>
        <w:autoSpaceDN w:val="0"/>
        <w:adjustRightInd w:val="0"/>
        <w:spacing w:line="360" w:lineRule="auto"/>
        <w:jc w:val="left"/>
        <w:rPr>
          <w:rFonts w:ascii="宋体" w:eastAsia="宋体" w:hAnsi="宋体" w:cs="Times New Roman"/>
          <w:sz w:val="24"/>
          <w:szCs w:val="24"/>
        </w:rPr>
      </w:pPr>
      <w:r w:rsidRPr="007A2AB8">
        <w:rPr>
          <w:rFonts w:ascii="宋体" w:eastAsia="宋体" w:hAnsi="宋体" w:cs="Times New Roman" w:hint="eastAsia"/>
          <w:sz w:val="24"/>
          <w:szCs w:val="24"/>
        </w:rPr>
        <w:t>（4）</w:t>
      </w:r>
      <w:r w:rsidR="00661FF6" w:rsidRPr="007A2AB8">
        <w:rPr>
          <w:rFonts w:ascii="宋体" w:eastAsia="宋体" w:hAnsi="宋体" w:cs="Times New Roman" w:hint="eastAsia"/>
          <w:sz w:val="24"/>
          <w:szCs w:val="24"/>
        </w:rPr>
        <w:t>教师的教学评价内容主要包括教师业务素养（专业素质、教学能力、科研能力、教学工作量）和课堂教学（教学态度、教书育人、教学效果）两个方面，通过学生网上评教、同行评价、领导评价、教学改革与创新等方式进行。</w:t>
      </w:r>
    </w:p>
    <w:p w:rsidR="005C5460" w:rsidRPr="005C5460" w:rsidRDefault="008D3D52" w:rsidP="00BE3E20">
      <w:pPr>
        <w:snapToGrid w:val="0"/>
        <w:spacing w:beforeLines="50" w:line="360" w:lineRule="auto"/>
        <w:outlineLvl w:val="0"/>
        <w:rPr>
          <w:rFonts w:ascii="黑体" w:eastAsia="黑体"/>
          <w:sz w:val="24"/>
          <w:szCs w:val="24"/>
        </w:rPr>
      </w:pPr>
      <w:r w:rsidRPr="00450363">
        <w:rPr>
          <w:rFonts w:ascii="黑体" w:eastAsia="黑体" w:hint="eastAsia"/>
          <w:sz w:val="24"/>
          <w:szCs w:val="24"/>
        </w:rPr>
        <w:t>五、</w:t>
      </w:r>
      <w:r w:rsidR="005C5460" w:rsidRPr="005C5460">
        <w:rPr>
          <w:rFonts w:ascii="黑体" w:eastAsia="黑体" w:hint="eastAsia"/>
          <w:sz w:val="24"/>
          <w:szCs w:val="24"/>
        </w:rPr>
        <w:t>工作量计算方法</w:t>
      </w:r>
    </w:p>
    <w:p w:rsidR="005C5460" w:rsidRPr="004D153B" w:rsidRDefault="005C5460" w:rsidP="00B6407B">
      <w:pPr>
        <w:spacing w:line="360" w:lineRule="auto"/>
        <w:rPr>
          <w:rFonts w:ascii="宋体" w:hAnsi="宋体"/>
          <w:sz w:val="24"/>
        </w:rPr>
      </w:pPr>
      <w:r w:rsidRPr="004D153B">
        <w:rPr>
          <w:rFonts w:ascii="宋体" w:hAnsi="宋体" w:hint="eastAsia"/>
          <w:sz w:val="24"/>
        </w:rPr>
        <w:t>1、教学工作量的定额</w:t>
      </w:r>
    </w:p>
    <w:p w:rsidR="005C5460" w:rsidRPr="004D153B" w:rsidRDefault="005C5460" w:rsidP="00B6407B">
      <w:pPr>
        <w:spacing w:line="360" w:lineRule="auto"/>
        <w:ind w:firstLineChars="200" w:firstLine="480"/>
        <w:rPr>
          <w:rFonts w:ascii="宋体" w:eastAsia="宋体" w:hAnsi="宋体" w:cs="Times New Roman"/>
          <w:sz w:val="24"/>
          <w:szCs w:val="24"/>
        </w:rPr>
      </w:pPr>
      <w:r w:rsidRPr="004D153B">
        <w:rPr>
          <w:rFonts w:ascii="宋体" w:eastAsia="宋体" w:hAnsi="宋体" w:cs="Times New Roman" w:hint="eastAsia"/>
          <w:sz w:val="24"/>
          <w:szCs w:val="24"/>
        </w:rPr>
        <w:t>体育课程教学是教师的本职工作，每学期都要承担一定量的教学任务。根据学校规定，</w:t>
      </w:r>
      <w:r>
        <w:rPr>
          <w:rFonts w:ascii="宋体" w:eastAsia="宋体" w:hAnsi="宋体" w:cs="Times New Roman" w:hint="eastAsia"/>
          <w:sz w:val="24"/>
          <w:szCs w:val="24"/>
        </w:rPr>
        <w:t>体育</w:t>
      </w:r>
      <w:r w:rsidRPr="004D153B">
        <w:rPr>
          <w:rFonts w:ascii="宋体" w:eastAsia="宋体" w:hAnsi="宋体" w:cs="Times New Roman" w:hint="eastAsia"/>
          <w:sz w:val="24"/>
          <w:szCs w:val="24"/>
        </w:rPr>
        <w:t>课程每</w:t>
      </w:r>
      <w:r>
        <w:rPr>
          <w:rFonts w:ascii="宋体" w:eastAsia="宋体" w:hAnsi="宋体" w:cs="Times New Roman" w:hint="eastAsia"/>
          <w:sz w:val="24"/>
          <w:szCs w:val="24"/>
        </w:rPr>
        <w:t>学</w:t>
      </w:r>
      <w:r w:rsidRPr="004D153B">
        <w:rPr>
          <w:rFonts w:ascii="宋体" w:eastAsia="宋体" w:hAnsi="宋体" w:cs="Times New Roman" w:hint="eastAsia"/>
          <w:sz w:val="24"/>
          <w:szCs w:val="24"/>
        </w:rPr>
        <w:t>年定额教学工作量</w:t>
      </w:r>
      <w:r>
        <w:rPr>
          <w:rFonts w:ascii="宋体" w:eastAsia="宋体" w:hAnsi="宋体" w:cs="Times New Roman" w:hint="eastAsia"/>
          <w:sz w:val="24"/>
          <w:szCs w:val="24"/>
        </w:rPr>
        <w:t>为</w:t>
      </w:r>
      <w:r w:rsidRPr="004D153B">
        <w:rPr>
          <w:rFonts w:ascii="宋体" w:eastAsia="宋体" w:hAnsi="宋体" w:cs="Times New Roman" w:hint="eastAsia"/>
          <w:sz w:val="24"/>
          <w:szCs w:val="24"/>
        </w:rPr>
        <w:t>440</w:t>
      </w:r>
      <w:r>
        <w:rPr>
          <w:rFonts w:ascii="宋体" w:eastAsia="宋体" w:hAnsi="宋体" w:cs="Times New Roman" w:hint="eastAsia"/>
          <w:sz w:val="24"/>
          <w:szCs w:val="24"/>
        </w:rPr>
        <w:t>个课时</w:t>
      </w:r>
      <w:r w:rsidR="00A562EF">
        <w:rPr>
          <w:rFonts w:ascii="宋体" w:eastAsia="宋体" w:hAnsi="宋体" w:cs="Times New Roman" w:hint="eastAsia"/>
          <w:sz w:val="24"/>
          <w:szCs w:val="24"/>
        </w:rPr>
        <w:t>，</w:t>
      </w:r>
      <w:r>
        <w:rPr>
          <w:rFonts w:ascii="宋体" w:eastAsia="宋体" w:hAnsi="宋体" w:cs="Times New Roman" w:hint="eastAsia"/>
          <w:sz w:val="24"/>
          <w:szCs w:val="24"/>
        </w:rPr>
        <w:t>另</w:t>
      </w:r>
      <w:r w:rsidR="00A562EF">
        <w:rPr>
          <w:rFonts w:ascii="宋体" w:eastAsia="宋体" w:hAnsi="宋体" w:cs="Times New Roman" w:hint="eastAsia"/>
          <w:sz w:val="24"/>
          <w:szCs w:val="24"/>
        </w:rPr>
        <w:t>外</w:t>
      </w:r>
      <w:r w:rsidRPr="004D153B">
        <w:rPr>
          <w:rFonts w:ascii="宋体" w:eastAsia="宋体" w:hAnsi="宋体" w:cs="Times New Roman" w:hint="eastAsia"/>
          <w:sz w:val="24"/>
          <w:szCs w:val="24"/>
        </w:rPr>
        <w:t>学校规定，超工</w:t>
      </w:r>
      <w:r w:rsidRPr="004D153B">
        <w:rPr>
          <w:rFonts w:ascii="宋体" w:eastAsia="宋体" w:hAnsi="宋体" w:cs="Times New Roman" w:hint="eastAsia"/>
          <w:sz w:val="24"/>
          <w:szCs w:val="24"/>
        </w:rPr>
        <w:lastRenderedPageBreak/>
        <w:t>作量</w:t>
      </w:r>
      <w:r>
        <w:rPr>
          <w:rFonts w:ascii="宋体" w:eastAsia="宋体" w:hAnsi="宋体" w:cs="Times New Roman" w:hint="eastAsia"/>
          <w:sz w:val="24"/>
          <w:szCs w:val="24"/>
        </w:rPr>
        <w:t>完成</w:t>
      </w:r>
      <w:r w:rsidRPr="004D153B">
        <w:rPr>
          <w:rFonts w:ascii="宋体" w:eastAsia="宋体" w:hAnsi="宋体" w:cs="Times New Roman" w:hint="eastAsia"/>
          <w:sz w:val="24"/>
          <w:szCs w:val="24"/>
        </w:rPr>
        <w:t>课时</w:t>
      </w:r>
      <w:r>
        <w:rPr>
          <w:rFonts w:ascii="宋体" w:eastAsia="宋体" w:hAnsi="宋体" w:cs="Times New Roman" w:hint="eastAsia"/>
          <w:sz w:val="24"/>
          <w:szCs w:val="24"/>
        </w:rPr>
        <w:t>，给予超工作量报酬，但每学年封顶600课时，超出600课时部分不再计报酬</w:t>
      </w:r>
      <w:r w:rsidRPr="004D153B">
        <w:rPr>
          <w:rFonts w:ascii="宋体" w:eastAsia="宋体" w:hAnsi="宋体" w:cs="Times New Roman" w:hint="eastAsia"/>
          <w:sz w:val="24"/>
          <w:szCs w:val="24"/>
        </w:rPr>
        <w:t>。</w:t>
      </w:r>
    </w:p>
    <w:p w:rsidR="005C5460" w:rsidRPr="004D153B" w:rsidRDefault="005C5460" w:rsidP="00B6407B">
      <w:pPr>
        <w:spacing w:line="360" w:lineRule="auto"/>
        <w:rPr>
          <w:rFonts w:ascii="宋体" w:eastAsia="宋体" w:hAnsi="宋体" w:cs="Times New Roman"/>
          <w:sz w:val="24"/>
          <w:szCs w:val="24"/>
        </w:rPr>
      </w:pPr>
      <w:r w:rsidRPr="004D153B">
        <w:rPr>
          <w:rFonts w:ascii="宋体" w:eastAsia="宋体" w:hAnsi="宋体" w:cs="Times New Roman" w:hint="eastAsia"/>
          <w:sz w:val="24"/>
          <w:szCs w:val="24"/>
        </w:rPr>
        <w:t>2、教学工作量的统计</w:t>
      </w:r>
    </w:p>
    <w:p w:rsidR="005C5460" w:rsidRPr="004D153B" w:rsidRDefault="00244041" w:rsidP="00244041">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sidR="005C5460" w:rsidRPr="004D153B">
        <w:rPr>
          <w:rFonts w:ascii="宋体" w:eastAsia="宋体" w:hAnsi="宋体" w:cs="Times New Roman" w:hint="eastAsia"/>
          <w:sz w:val="24"/>
          <w:szCs w:val="24"/>
        </w:rPr>
        <w:t>凡面向专</w:t>
      </w:r>
      <w:r w:rsidR="00A562EF">
        <w:rPr>
          <w:rFonts w:ascii="宋体" w:eastAsia="宋体" w:hAnsi="宋体" w:cs="Times New Roman" w:hint="eastAsia"/>
          <w:sz w:val="24"/>
          <w:szCs w:val="24"/>
        </w:rPr>
        <w:t>、</w:t>
      </w:r>
      <w:r w:rsidR="005C5460" w:rsidRPr="004D153B">
        <w:rPr>
          <w:rFonts w:ascii="宋体" w:eastAsia="宋体" w:hAnsi="宋体" w:cs="Times New Roman" w:hint="eastAsia"/>
          <w:sz w:val="24"/>
          <w:szCs w:val="24"/>
        </w:rPr>
        <w:t>本科生的体育</w:t>
      </w:r>
      <w:r w:rsidR="00A562EF">
        <w:rPr>
          <w:rFonts w:ascii="宋体" w:eastAsia="宋体" w:hAnsi="宋体" w:cs="Times New Roman" w:hint="eastAsia"/>
          <w:sz w:val="24"/>
          <w:szCs w:val="24"/>
        </w:rPr>
        <w:t>课堂</w:t>
      </w:r>
      <w:r w:rsidR="005C5460" w:rsidRPr="004D153B">
        <w:rPr>
          <w:rFonts w:ascii="宋体" w:eastAsia="宋体" w:hAnsi="宋体" w:cs="Times New Roman" w:hint="eastAsia"/>
          <w:sz w:val="24"/>
          <w:szCs w:val="24"/>
        </w:rPr>
        <w:t>教学，均按规定计</w:t>
      </w:r>
      <w:r w:rsidR="00A562EF">
        <w:rPr>
          <w:rFonts w:ascii="宋体" w:eastAsia="宋体" w:hAnsi="宋体" w:cs="Times New Roman" w:hint="eastAsia"/>
          <w:sz w:val="24"/>
          <w:szCs w:val="24"/>
        </w:rPr>
        <w:t>算</w:t>
      </w:r>
      <w:r w:rsidR="005C5460" w:rsidRPr="004D153B">
        <w:rPr>
          <w:rFonts w:ascii="宋体" w:eastAsia="宋体" w:hAnsi="宋体" w:cs="Times New Roman" w:hint="eastAsia"/>
          <w:sz w:val="24"/>
          <w:szCs w:val="24"/>
        </w:rPr>
        <w:t>教学工作量。</w:t>
      </w:r>
    </w:p>
    <w:p w:rsidR="005C5460" w:rsidRPr="00F7150C" w:rsidRDefault="004D1DDD" w:rsidP="00244041">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sidR="005C5460" w:rsidRPr="00F7150C">
        <w:rPr>
          <w:rFonts w:ascii="宋体" w:eastAsia="宋体" w:hAnsi="宋体" w:cs="Times New Roman" w:hint="eastAsia"/>
          <w:sz w:val="24"/>
          <w:szCs w:val="24"/>
        </w:rPr>
        <w:t>体育课</w:t>
      </w:r>
      <w:r w:rsidR="00A562EF" w:rsidRPr="00F7150C">
        <w:rPr>
          <w:rFonts w:ascii="宋体" w:eastAsia="宋体" w:hAnsi="宋体" w:cs="Times New Roman" w:hint="eastAsia"/>
          <w:sz w:val="24"/>
          <w:szCs w:val="24"/>
        </w:rPr>
        <w:t>堂</w:t>
      </w:r>
      <w:r w:rsidR="005C5460" w:rsidRPr="00F7150C">
        <w:rPr>
          <w:rFonts w:ascii="宋体" w:eastAsia="宋体" w:hAnsi="宋体" w:cs="Times New Roman" w:hint="eastAsia"/>
          <w:sz w:val="24"/>
          <w:szCs w:val="24"/>
        </w:rPr>
        <w:t>教学不论</w:t>
      </w:r>
      <w:r w:rsidR="00F7150C" w:rsidRPr="00F7150C">
        <w:rPr>
          <w:rFonts w:ascii="宋体" w:eastAsia="宋体" w:hAnsi="宋体" w:cs="Times New Roman" w:hint="eastAsia"/>
          <w:sz w:val="24"/>
          <w:szCs w:val="24"/>
        </w:rPr>
        <w:t>人数多少，是否并班</w:t>
      </w:r>
      <w:r w:rsidR="005C5460" w:rsidRPr="00F7150C">
        <w:rPr>
          <w:rFonts w:ascii="宋体" w:eastAsia="宋体" w:hAnsi="宋体" w:cs="Times New Roman" w:hint="eastAsia"/>
          <w:sz w:val="24"/>
          <w:szCs w:val="24"/>
        </w:rPr>
        <w:t>，只按一个</w:t>
      </w:r>
      <w:r w:rsidR="00F7150C">
        <w:rPr>
          <w:rFonts w:ascii="宋体" w:eastAsia="宋体" w:hAnsi="宋体" w:cs="Times New Roman" w:hint="eastAsia"/>
          <w:sz w:val="24"/>
          <w:szCs w:val="24"/>
        </w:rPr>
        <w:t>教学</w:t>
      </w:r>
      <w:r w:rsidR="005C5460" w:rsidRPr="00F7150C">
        <w:rPr>
          <w:rFonts w:ascii="宋体" w:eastAsia="宋体" w:hAnsi="宋体" w:cs="Times New Roman" w:hint="eastAsia"/>
          <w:sz w:val="24"/>
          <w:szCs w:val="24"/>
        </w:rPr>
        <w:t>班计</w:t>
      </w:r>
      <w:r w:rsidR="00A562EF" w:rsidRPr="00F7150C">
        <w:rPr>
          <w:rFonts w:ascii="宋体" w:eastAsia="宋体" w:hAnsi="宋体" w:cs="Times New Roman" w:hint="eastAsia"/>
          <w:sz w:val="24"/>
          <w:szCs w:val="24"/>
        </w:rPr>
        <w:t>算</w:t>
      </w:r>
      <w:r w:rsidR="005C5460" w:rsidRPr="00F7150C">
        <w:rPr>
          <w:rFonts w:ascii="宋体" w:eastAsia="宋体" w:hAnsi="宋体" w:cs="Times New Roman" w:hint="eastAsia"/>
          <w:sz w:val="24"/>
          <w:szCs w:val="24"/>
        </w:rPr>
        <w:t>工作量，</w:t>
      </w:r>
      <w:r w:rsidR="00F7150C">
        <w:rPr>
          <w:rFonts w:ascii="宋体" w:eastAsia="宋体" w:hAnsi="宋体" w:cs="Times New Roman" w:hint="eastAsia"/>
          <w:sz w:val="24"/>
          <w:szCs w:val="24"/>
        </w:rPr>
        <w:t>班级学生数</w:t>
      </w:r>
      <w:r w:rsidR="005C5460" w:rsidRPr="00F7150C">
        <w:rPr>
          <w:rFonts w:ascii="宋体" w:eastAsia="宋体" w:hAnsi="宋体" w:cs="Times New Roman" w:hint="eastAsia"/>
          <w:sz w:val="24"/>
          <w:szCs w:val="24"/>
        </w:rPr>
        <w:t>少于</w:t>
      </w:r>
      <w:r w:rsidR="008B7719">
        <w:rPr>
          <w:rFonts w:ascii="宋体" w:eastAsia="宋体" w:hAnsi="宋体" w:cs="Times New Roman" w:hint="eastAsia"/>
          <w:sz w:val="24"/>
          <w:szCs w:val="24"/>
        </w:rPr>
        <w:t>25</w:t>
      </w:r>
      <w:r w:rsidR="005C5460" w:rsidRPr="00F7150C">
        <w:rPr>
          <w:rFonts w:ascii="宋体" w:eastAsia="宋体" w:hAnsi="宋体" w:cs="Times New Roman" w:hint="eastAsia"/>
          <w:sz w:val="24"/>
          <w:szCs w:val="24"/>
        </w:rPr>
        <w:t>人不设班。</w:t>
      </w:r>
    </w:p>
    <w:p w:rsidR="005C5460" w:rsidRPr="00244041" w:rsidRDefault="004D1DDD" w:rsidP="00244041">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sidR="005C5460" w:rsidRPr="004D153B">
        <w:rPr>
          <w:rFonts w:ascii="宋体" w:eastAsia="宋体" w:hAnsi="宋体" w:cs="Times New Roman" w:hint="eastAsia"/>
          <w:sz w:val="24"/>
          <w:szCs w:val="24"/>
        </w:rPr>
        <w:t>每学期按实际班数和实际授课次数进行统计上报，由</w:t>
      </w:r>
      <w:r w:rsidR="007707D0">
        <w:rPr>
          <w:rFonts w:ascii="宋体" w:eastAsia="宋体" w:hAnsi="宋体" w:cs="Times New Roman" w:hint="eastAsia"/>
          <w:sz w:val="24"/>
          <w:szCs w:val="24"/>
        </w:rPr>
        <w:t>体育教学部</w:t>
      </w:r>
      <w:r w:rsidR="005C5460" w:rsidRPr="004D153B">
        <w:rPr>
          <w:rFonts w:ascii="宋体" w:eastAsia="宋体" w:hAnsi="宋体" w:cs="Times New Roman" w:hint="eastAsia"/>
          <w:sz w:val="24"/>
          <w:szCs w:val="24"/>
        </w:rPr>
        <w:t>审查核算，特</w:t>
      </w:r>
      <w:r w:rsidR="005C5460" w:rsidRPr="00244041">
        <w:rPr>
          <w:rFonts w:ascii="宋体" w:eastAsia="宋体" w:hAnsi="宋体" w:cs="Times New Roman" w:hint="eastAsia"/>
          <w:sz w:val="24"/>
          <w:szCs w:val="24"/>
        </w:rPr>
        <w:t>殊情况由</w:t>
      </w:r>
      <w:r w:rsidR="007707D0">
        <w:rPr>
          <w:rFonts w:ascii="宋体" w:eastAsia="宋体" w:hAnsi="宋体" w:cs="Times New Roman" w:hint="eastAsia"/>
          <w:sz w:val="24"/>
          <w:szCs w:val="24"/>
        </w:rPr>
        <w:t>体育部</w:t>
      </w:r>
      <w:r w:rsidR="005C5460" w:rsidRPr="00244041">
        <w:rPr>
          <w:rFonts w:ascii="宋体" w:eastAsia="宋体" w:hAnsi="宋体" w:cs="Times New Roman" w:hint="eastAsia"/>
          <w:sz w:val="24"/>
          <w:szCs w:val="24"/>
        </w:rPr>
        <w:t>协调各二级院系处理。</w:t>
      </w:r>
    </w:p>
    <w:p w:rsidR="005C5460" w:rsidRPr="004D153B" w:rsidRDefault="004D1DDD" w:rsidP="00244041">
      <w:pPr>
        <w:spacing w:line="360" w:lineRule="auto"/>
        <w:rPr>
          <w:rFonts w:ascii="宋体" w:eastAsia="宋体" w:hAnsi="宋体" w:cs="Times New Roman"/>
          <w:sz w:val="24"/>
          <w:szCs w:val="24"/>
        </w:rPr>
      </w:pPr>
      <w:r>
        <w:rPr>
          <w:rFonts w:ascii="宋体" w:eastAsia="宋体" w:hAnsi="宋体" w:cs="Times New Roman" w:hint="eastAsia"/>
          <w:sz w:val="24"/>
          <w:szCs w:val="24"/>
        </w:rPr>
        <w:t>（4）</w:t>
      </w:r>
      <w:r w:rsidR="005C5460" w:rsidRPr="004D153B">
        <w:rPr>
          <w:rFonts w:ascii="宋体" w:eastAsia="宋体" w:hAnsi="宋体" w:cs="Times New Roman" w:hint="eastAsia"/>
          <w:sz w:val="24"/>
          <w:szCs w:val="24"/>
        </w:rPr>
        <w:t>凡因病、私事、产假不能授课者，一律不计教学工作量。</w:t>
      </w:r>
    </w:p>
    <w:p w:rsidR="005C5460" w:rsidRPr="004D153B" w:rsidRDefault="005C5460" w:rsidP="00B6407B">
      <w:pPr>
        <w:spacing w:line="360" w:lineRule="auto"/>
        <w:rPr>
          <w:rFonts w:ascii="宋体" w:eastAsia="宋体" w:hAnsi="宋体" w:cs="Times New Roman"/>
          <w:sz w:val="24"/>
          <w:szCs w:val="24"/>
        </w:rPr>
      </w:pPr>
      <w:r w:rsidRPr="004D153B">
        <w:rPr>
          <w:rFonts w:ascii="宋体" w:eastAsia="宋体" w:hAnsi="宋体" w:cs="Times New Roman" w:hint="eastAsia"/>
          <w:sz w:val="24"/>
          <w:szCs w:val="24"/>
        </w:rPr>
        <w:t>3、教学工作量的计算方法</w:t>
      </w:r>
    </w:p>
    <w:p w:rsidR="00C558C7" w:rsidRPr="00B76EEF" w:rsidRDefault="00244041" w:rsidP="00244041">
      <w:pPr>
        <w:spacing w:line="360" w:lineRule="auto"/>
        <w:rPr>
          <w:rFonts w:ascii="宋体" w:eastAsia="宋体" w:hAnsi="宋体" w:cs="Times New Roman"/>
          <w:sz w:val="24"/>
          <w:szCs w:val="24"/>
        </w:rPr>
      </w:pPr>
      <w:r w:rsidRPr="00B76EEF">
        <w:rPr>
          <w:rFonts w:ascii="宋体" w:eastAsia="宋体" w:hAnsi="宋体" w:cs="Times New Roman" w:hint="eastAsia"/>
          <w:sz w:val="24"/>
          <w:szCs w:val="24"/>
        </w:rPr>
        <w:t xml:space="preserve"> </w:t>
      </w:r>
      <w:r w:rsidR="00C558C7" w:rsidRPr="00B76EEF">
        <w:rPr>
          <w:rFonts w:ascii="宋体" w:eastAsia="宋体" w:hAnsi="宋体" w:cs="Times New Roman" w:hint="eastAsia"/>
          <w:sz w:val="24"/>
          <w:szCs w:val="24"/>
        </w:rPr>
        <w:t>计算公式：</w:t>
      </w:r>
    </w:p>
    <w:p w:rsidR="00244041" w:rsidRDefault="00244041" w:rsidP="00244041">
      <w:pPr>
        <w:spacing w:line="360" w:lineRule="auto"/>
        <w:rPr>
          <w:rFonts w:ascii="宋体" w:eastAsia="宋体" w:hAnsi="宋体" w:cs="Times New Roman"/>
          <w:b/>
          <w:sz w:val="24"/>
          <w:szCs w:val="24"/>
        </w:rPr>
      </w:pPr>
      <w:r w:rsidRPr="00D43A33">
        <w:rPr>
          <w:rFonts w:ascii="宋体" w:eastAsia="宋体" w:hAnsi="宋体" w:cs="Times New Roman" w:hint="eastAsia"/>
          <w:b/>
          <w:sz w:val="24"/>
          <w:szCs w:val="24"/>
        </w:rPr>
        <w:t>每班教学工作量 = 人数系数（r）×课程系数0.85×2学时×完成周数（N）</w:t>
      </w:r>
    </w:p>
    <w:p w:rsidR="00C558C7" w:rsidRPr="00C558C7" w:rsidRDefault="00C558C7" w:rsidP="00244041">
      <w:pPr>
        <w:spacing w:line="360" w:lineRule="auto"/>
        <w:rPr>
          <w:rFonts w:ascii="宋体" w:eastAsia="宋体" w:hAnsi="宋体" w:cs="Times New Roman"/>
          <w:sz w:val="24"/>
          <w:szCs w:val="24"/>
        </w:rPr>
      </w:pPr>
      <w:r w:rsidRPr="00C558C7">
        <w:rPr>
          <w:rFonts w:ascii="宋体" w:eastAsia="宋体" w:hAnsi="宋体" w:cs="Times New Roman" w:hint="eastAsia"/>
          <w:sz w:val="24"/>
          <w:szCs w:val="24"/>
        </w:rPr>
        <w:t>其中课程系数0.85</w:t>
      </w:r>
      <w:r>
        <w:rPr>
          <w:rFonts w:ascii="宋体" w:eastAsia="宋体" w:hAnsi="宋体" w:cs="Times New Roman" w:hint="eastAsia"/>
          <w:sz w:val="24"/>
          <w:szCs w:val="24"/>
        </w:rPr>
        <w:t>为定量，人数系数r为变量，r值规定如下：</w:t>
      </w:r>
    </w:p>
    <w:tbl>
      <w:tblPr>
        <w:tblStyle w:val="af2"/>
        <w:tblW w:w="0" w:type="auto"/>
        <w:jc w:val="center"/>
        <w:tblLook w:val="04A0"/>
      </w:tblPr>
      <w:tblGrid>
        <w:gridCol w:w="2940"/>
        <w:gridCol w:w="2825"/>
        <w:gridCol w:w="2757"/>
      </w:tblGrid>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班级学生人数</w:t>
            </w:r>
          </w:p>
        </w:tc>
        <w:tc>
          <w:tcPr>
            <w:tcW w:w="2825" w:type="dxa"/>
          </w:tcPr>
          <w:p w:rsidR="00244041" w:rsidRDefault="00244041" w:rsidP="00213046">
            <w:pPr>
              <w:spacing w:line="360" w:lineRule="auto"/>
              <w:jc w:val="center"/>
              <w:rPr>
                <w:rFonts w:ascii="宋体" w:eastAsia="宋体" w:hAnsi="宋体" w:cs="Times New Roman"/>
                <w:sz w:val="24"/>
                <w:szCs w:val="24"/>
              </w:rPr>
            </w:pPr>
            <w:r w:rsidRPr="004D153B">
              <w:rPr>
                <w:rFonts w:ascii="宋体" w:eastAsia="宋体" w:hAnsi="宋体" w:cs="Times New Roman" w:hint="eastAsia"/>
                <w:sz w:val="24"/>
                <w:szCs w:val="24"/>
              </w:rPr>
              <w:t>人数</w:t>
            </w:r>
            <w:r>
              <w:rPr>
                <w:rFonts w:ascii="宋体" w:eastAsia="宋体" w:hAnsi="宋体" w:cs="Times New Roman" w:hint="eastAsia"/>
                <w:sz w:val="24"/>
                <w:szCs w:val="24"/>
              </w:rPr>
              <w:t>系数r（变量）</w:t>
            </w:r>
          </w:p>
        </w:tc>
        <w:tc>
          <w:tcPr>
            <w:tcW w:w="2757" w:type="dxa"/>
          </w:tcPr>
          <w:p w:rsidR="00244041" w:rsidRPr="004D153B"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课程系数</w:t>
            </w:r>
          </w:p>
        </w:tc>
      </w:tr>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35人及以下</w:t>
            </w:r>
          </w:p>
        </w:tc>
        <w:tc>
          <w:tcPr>
            <w:tcW w:w="2825"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2757"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0.85</w:t>
            </w:r>
          </w:p>
        </w:tc>
      </w:tr>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36-40人</w:t>
            </w:r>
          </w:p>
        </w:tc>
        <w:tc>
          <w:tcPr>
            <w:tcW w:w="2825"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1.1</w:t>
            </w:r>
          </w:p>
        </w:tc>
        <w:tc>
          <w:tcPr>
            <w:tcW w:w="2757"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0.85</w:t>
            </w:r>
          </w:p>
        </w:tc>
      </w:tr>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41-45人</w:t>
            </w:r>
          </w:p>
        </w:tc>
        <w:tc>
          <w:tcPr>
            <w:tcW w:w="2825"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1.2</w:t>
            </w:r>
          </w:p>
        </w:tc>
        <w:tc>
          <w:tcPr>
            <w:tcW w:w="2757"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0.85</w:t>
            </w:r>
          </w:p>
        </w:tc>
      </w:tr>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46-50人</w:t>
            </w:r>
          </w:p>
        </w:tc>
        <w:tc>
          <w:tcPr>
            <w:tcW w:w="2825"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1.3</w:t>
            </w:r>
          </w:p>
        </w:tc>
        <w:tc>
          <w:tcPr>
            <w:tcW w:w="2757"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0.85</w:t>
            </w:r>
          </w:p>
        </w:tc>
      </w:tr>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51-55人</w:t>
            </w:r>
          </w:p>
        </w:tc>
        <w:tc>
          <w:tcPr>
            <w:tcW w:w="2825"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1.4</w:t>
            </w:r>
          </w:p>
        </w:tc>
        <w:tc>
          <w:tcPr>
            <w:tcW w:w="2757"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0.85</w:t>
            </w:r>
          </w:p>
        </w:tc>
      </w:tr>
      <w:tr w:rsidR="00244041" w:rsidTr="00213046">
        <w:trPr>
          <w:jc w:val="center"/>
        </w:trPr>
        <w:tc>
          <w:tcPr>
            <w:tcW w:w="2940"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56-60人</w:t>
            </w:r>
          </w:p>
        </w:tc>
        <w:tc>
          <w:tcPr>
            <w:tcW w:w="2825"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1.5</w:t>
            </w:r>
          </w:p>
        </w:tc>
        <w:tc>
          <w:tcPr>
            <w:tcW w:w="2757" w:type="dxa"/>
          </w:tcPr>
          <w:p w:rsidR="00244041" w:rsidRDefault="00244041" w:rsidP="0021304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0.85</w:t>
            </w:r>
          </w:p>
        </w:tc>
      </w:tr>
    </w:tbl>
    <w:p w:rsidR="00222927" w:rsidRDefault="00222927" w:rsidP="00C850E7">
      <w:pPr>
        <w:spacing w:line="360" w:lineRule="auto"/>
        <w:rPr>
          <w:rFonts w:ascii="宋体" w:eastAsia="宋体" w:hAnsi="宋体" w:cs="Times New Roman"/>
          <w:sz w:val="24"/>
          <w:szCs w:val="24"/>
        </w:rPr>
      </w:pPr>
    </w:p>
    <w:p w:rsidR="009D3917" w:rsidRDefault="00C558C7" w:rsidP="00C850E7">
      <w:pPr>
        <w:spacing w:line="360" w:lineRule="auto"/>
        <w:rPr>
          <w:rFonts w:ascii="宋体" w:eastAsia="宋体" w:hAnsi="宋体" w:cs="Times New Roman"/>
          <w:sz w:val="24"/>
          <w:szCs w:val="24"/>
        </w:rPr>
      </w:pPr>
      <w:r>
        <w:rPr>
          <w:rFonts w:ascii="宋体" w:eastAsia="宋体" w:hAnsi="宋体" w:cs="Times New Roman" w:hint="eastAsia"/>
          <w:sz w:val="24"/>
          <w:szCs w:val="24"/>
        </w:rPr>
        <w:t>4</w:t>
      </w:r>
      <w:r w:rsidR="00C850E7">
        <w:rPr>
          <w:rFonts w:ascii="宋体" w:eastAsia="宋体" w:hAnsi="宋体" w:cs="Times New Roman" w:hint="eastAsia"/>
          <w:sz w:val="24"/>
          <w:szCs w:val="24"/>
        </w:rPr>
        <w:t>、</w:t>
      </w:r>
      <w:r w:rsidR="007D0721">
        <w:rPr>
          <w:rFonts w:ascii="宋体" w:eastAsia="宋体" w:hAnsi="宋体" w:cs="Times New Roman" w:hint="eastAsia"/>
          <w:sz w:val="24"/>
          <w:szCs w:val="24"/>
        </w:rPr>
        <w:t>教师指导体育社团、校内体育竞赛等不计教学工作量，计育人工作量。</w:t>
      </w:r>
    </w:p>
    <w:p w:rsidR="007D0721" w:rsidRPr="007D0721" w:rsidRDefault="00C558C7" w:rsidP="00B6407B">
      <w:pPr>
        <w:spacing w:line="360" w:lineRule="auto"/>
        <w:rPr>
          <w:rFonts w:ascii="宋体" w:eastAsia="宋体" w:hAnsi="宋体" w:cs="Times New Roman"/>
          <w:sz w:val="24"/>
          <w:szCs w:val="24"/>
        </w:rPr>
      </w:pPr>
      <w:r>
        <w:rPr>
          <w:rFonts w:ascii="宋体" w:eastAsia="宋体" w:hAnsi="宋体" w:cs="Times New Roman" w:hint="eastAsia"/>
          <w:sz w:val="24"/>
          <w:szCs w:val="24"/>
        </w:rPr>
        <w:t>5</w:t>
      </w:r>
      <w:r w:rsidR="007D0721">
        <w:rPr>
          <w:rFonts w:ascii="宋体" w:eastAsia="宋体" w:hAnsi="宋体" w:cs="Times New Roman" w:hint="eastAsia"/>
          <w:sz w:val="24"/>
          <w:szCs w:val="24"/>
        </w:rPr>
        <w:t>、</w:t>
      </w:r>
      <w:r w:rsidR="00AC60D9">
        <w:rPr>
          <w:rFonts w:ascii="宋体" w:eastAsia="宋体" w:hAnsi="宋体" w:cs="Times New Roman" w:hint="eastAsia"/>
          <w:sz w:val="24"/>
          <w:szCs w:val="24"/>
        </w:rPr>
        <w:t>教师指导校运动队、高年级学生体质健康测试等按</w:t>
      </w:r>
      <w:r w:rsidR="00B25564">
        <w:rPr>
          <w:rFonts w:ascii="宋体" w:eastAsia="宋体" w:hAnsi="宋体" w:cs="Times New Roman" w:hint="eastAsia"/>
          <w:sz w:val="24"/>
          <w:szCs w:val="24"/>
        </w:rPr>
        <w:t>课外酬金另行计算</w:t>
      </w:r>
      <w:r w:rsidR="00AC60D9">
        <w:rPr>
          <w:rFonts w:ascii="宋体" w:eastAsia="宋体" w:hAnsi="宋体" w:cs="Times New Roman" w:hint="eastAsia"/>
          <w:sz w:val="24"/>
          <w:szCs w:val="24"/>
        </w:rPr>
        <w:t>。</w:t>
      </w:r>
    </w:p>
    <w:p w:rsidR="00C94BE1" w:rsidRPr="00145818" w:rsidRDefault="005C5460" w:rsidP="00BE3E20">
      <w:pPr>
        <w:tabs>
          <w:tab w:val="left" w:pos="1080"/>
        </w:tabs>
        <w:spacing w:beforeLines="50" w:line="360" w:lineRule="auto"/>
        <w:rPr>
          <w:rFonts w:ascii="黑体" w:eastAsia="黑体"/>
          <w:sz w:val="24"/>
          <w:szCs w:val="24"/>
        </w:rPr>
      </w:pPr>
      <w:r>
        <w:rPr>
          <w:rFonts w:ascii="黑体" w:eastAsia="黑体" w:hint="eastAsia"/>
          <w:sz w:val="24"/>
          <w:szCs w:val="24"/>
        </w:rPr>
        <w:t>六、</w:t>
      </w:r>
      <w:r w:rsidR="00C94BE1" w:rsidRPr="00450363">
        <w:rPr>
          <w:rFonts w:ascii="黑体" w:eastAsia="黑体" w:hint="eastAsia"/>
          <w:sz w:val="24"/>
          <w:szCs w:val="24"/>
        </w:rPr>
        <w:t>时间节点</w:t>
      </w:r>
      <w:r w:rsidR="00E143E0" w:rsidRPr="00145818">
        <w:rPr>
          <w:rFonts w:ascii="黑体" w:eastAsia="黑体" w:hint="eastAsia"/>
          <w:sz w:val="24"/>
          <w:szCs w:val="24"/>
        </w:rPr>
        <w:t>（这个方案试行一年，所以时间可以从2017年1月至6月筹备，2017年9月至2018年6月，实施）</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第一阶段：准备阶段</w:t>
      </w:r>
      <w:r w:rsidR="00EF64D8" w:rsidRPr="00DE676C">
        <w:rPr>
          <w:rFonts w:ascii="宋体" w:eastAsia="宋体" w:hAnsi="宋体" w:cs="Times New Roman" w:hint="eastAsia"/>
          <w:sz w:val="24"/>
          <w:szCs w:val="24"/>
        </w:rPr>
        <w:t>（</w:t>
      </w:r>
      <w:r w:rsidR="00450363" w:rsidRPr="00DE676C">
        <w:rPr>
          <w:rFonts w:ascii="宋体" w:eastAsia="宋体" w:hAnsi="宋体" w:cs="Times New Roman" w:hint="eastAsia"/>
          <w:sz w:val="24"/>
          <w:szCs w:val="24"/>
        </w:rPr>
        <w:t>201</w:t>
      </w:r>
      <w:r w:rsidR="00E143E0" w:rsidRPr="00DE676C">
        <w:rPr>
          <w:rFonts w:ascii="宋体" w:eastAsia="宋体" w:hAnsi="宋体" w:cs="Times New Roman" w:hint="eastAsia"/>
          <w:sz w:val="24"/>
          <w:szCs w:val="24"/>
        </w:rPr>
        <w:t>7</w:t>
      </w:r>
      <w:r w:rsidR="00EF64D8" w:rsidRPr="00DE676C">
        <w:rPr>
          <w:rFonts w:ascii="宋体" w:eastAsia="宋体" w:hAnsi="宋体" w:cs="Times New Roman" w:hint="eastAsia"/>
          <w:sz w:val="24"/>
          <w:szCs w:val="24"/>
        </w:rPr>
        <w:t>年</w:t>
      </w:r>
      <w:r w:rsidR="00EC7780" w:rsidRPr="00DE676C">
        <w:rPr>
          <w:rFonts w:ascii="宋体" w:eastAsia="宋体" w:hAnsi="宋体" w:cs="Times New Roman" w:hint="eastAsia"/>
          <w:sz w:val="24"/>
          <w:szCs w:val="24"/>
        </w:rPr>
        <w:t>1</w:t>
      </w:r>
      <w:r w:rsidR="00EF64D8" w:rsidRPr="00DE676C">
        <w:rPr>
          <w:rFonts w:ascii="宋体" w:eastAsia="宋体" w:hAnsi="宋体" w:cs="Times New Roman" w:hint="eastAsia"/>
          <w:sz w:val="24"/>
          <w:szCs w:val="24"/>
        </w:rPr>
        <w:t>月</w:t>
      </w:r>
      <w:r w:rsidR="00EF64D8" w:rsidRPr="00DE676C">
        <w:rPr>
          <w:rFonts w:ascii="宋体" w:eastAsia="宋体" w:hAnsi="宋体" w:cs="Times New Roman"/>
          <w:sz w:val="24"/>
          <w:szCs w:val="24"/>
        </w:rPr>
        <w:t>——</w:t>
      </w:r>
      <w:r w:rsidR="00450363" w:rsidRPr="00DE676C">
        <w:rPr>
          <w:rFonts w:ascii="宋体" w:eastAsia="宋体" w:hAnsi="宋体" w:cs="Times New Roman" w:hint="eastAsia"/>
          <w:sz w:val="24"/>
          <w:szCs w:val="24"/>
        </w:rPr>
        <w:t>2017</w:t>
      </w:r>
      <w:r w:rsidR="00EF64D8" w:rsidRPr="00DE676C">
        <w:rPr>
          <w:rFonts w:ascii="宋体" w:eastAsia="宋体" w:hAnsi="宋体" w:cs="Times New Roman" w:hint="eastAsia"/>
          <w:sz w:val="24"/>
          <w:szCs w:val="24"/>
        </w:rPr>
        <w:t>年</w:t>
      </w:r>
      <w:r w:rsidR="00E143E0" w:rsidRPr="00DE676C">
        <w:rPr>
          <w:rFonts w:ascii="宋体" w:eastAsia="宋体" w:hAnsi="宋体" w:cs="Times New Roman" w:hint="eastAsia"/>
          <w:sz w:val="24"/>
          <w:szCs w:val="24"/>
        </w:rPr>
        <w:t>6</w:t>
      </w:r>
      <w:r w:rsidR="00EF64D8" w:rsidRPr="00DE676C">
        <w:rPr>
          <w:rFonts w:ascii="宋体" w:eastAsia="宋体" w:hAnsi="宋体" w:cs="Times New Roman" w:hint="eastAsia"/>
          <w:sz w:val="24"/>
          <w:szCs w:val="24"/>
        </w:rPr>
        <w:t>月）</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主要任务：</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（1）查阅资料，把握前沿，确定</w:t>
      </w:r>
      <w:r w:rsidR="00EC7780" w:rsidRPr="00DE676C">
        <w:rPr>
          <w:rFonts w:ascii="宋体" w:eastAsia="宋体" w:hAnsi="宋体" w:cs="Times New Roman" w:hint="eastAsia"/>
          <w:sz w:val="24"/>
          <w:szCs w:val="24"/>
        </w:rPr>
        <w:t>教改</w:t>
      </w:r>
      <w:r w:rsidR="008E6689" w:rsidRPr="00DE676C">
        <w:rPr>
          <w:rFonts w:ascii="宋体" w:eastAsia="宋体" w:hAnsi="宋体" w:cs="Times New Roman" w:hint="eastAsia"/>
          <w:sz w:val="24"/>
          <w:szCs w:val="24"/>
        </w:rPr>
        <w:t>方向；</w:t>
      </w:r>
    </w:p>
    <w:p w:rsidR="00FF5507"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（2）</w:t>
      </w:r>
      <w:r w:rsidR="00C9154B" w:rsidRPr="00DE676C">
        <w:rPr>
          <w:rFonts w:ascii="宋体" w:eastAsia="宋体" w:hAnsi="宋体" w:cs="Times New Roman" w:hint="eastAsia"/>
          <w:sz w:val="24"/>
          <w:szCs w:val="24"/>
        </w:rPr>
        <w:t>走访</w:t>
      </w:r>
      <w:r w:rsidR="00EC7780" w:rsidRPr="00DE676C">
        <w:rPr>
          <w:rFonts w:ascii="宋体" w:eastAsia="宋体" w:hAnsi="宋体" w:cs="Times New Roman" w:hint="eastAsia"/>
          <w:sz w:val="24"/>
          <w:szCs w:val="24"/>
        </w:rPr>
        <w:t>兄弟院校</w:t>
      </w:r>
      <w:r w:rsidR="00C9154B" w:rsidRPr="00DE676C">
        <w:rPr>
          <w:rFonts w:ascii="宋体" w:eastAsia="宋体" w:hAnsi="宋体" w:cs="Times New Roman" w:hint="eastAsia"/>
          <w:sz w:val="24"/>
          <w:szCs w:val="24"/>
        </w:rPr>
        <w:t>，</w:t>
      </w:r>
      <w:r w:rsidR="00EC7780" w:rsidRPr="00DE676C">
        <w:rPr>
          <w:rFonts w:ascii="宋体" w:eastAsia="宋体" w:hAnsi="宋体" w:cs="Times New Roman" w:hint="eastAsia"/>
          <w:sz w:val="24"/>
          <w:szCs w:val="24"/>
        </w:rPr>
        <w:t>调研取证，初定</w:t>
      </w:r>
      <w:r w:rsidR="00EF64D8" w:rsidRPr="00DE676C">
        <w:rPr>
          <w:rFonts w:ascii="宋体" w:eastAsia="宋体" w:hAnsi="宋体" w:cs="Times New Roman" w:hint="eastAsia"/>
          <w:sz w:val="24"/>
          <w:szCs w:val="24"/>
        </w:rPr>
        <w:t>教改</w:t>
      </w:r>
      <w:r w:rsidR="008E6689" w:rsidRPr="00DE676C">
        <w:rPr>
          <w:rFonts w:ascii="宋体" w:eastAsia="宋体" w:hAnsi="宋体" w:cs="Times New Roman" w:hint="eastAsia"/>
          <w:sz w:val="24"/>
          <w:szCs w:val="24"/>
        </w:rPr>
        <w:t>方案；</w:t>
      </w:r>
    </w:p>
    <w:p w:rsidR="00FF5507" w:rsidRPr="00DE676C" w:rsidRDefault="00FF5507"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lastRenderedPageBreak/>
        <w:t>（3）</w:t>
      </w:r>
      <w:r w:rsidR="008E6689" w:rsidRPr="00DE676C">
        <w:rPr>
          <w:rFonts w:ascii="宋体" w:eastAsia="宋体" w:hAnsi="宋体" w:cs="Times New Roman" w:hint="eastAsia"/>
          <w:sz w:val="24"/>
          <w:szCs w:val="24"/>
        </w:rPr>
        <w:t>校内相关部门、学院专家论证；</w:t>
      </w:r>
    </w:p>
    <w:p w:rsidR="00BC7E69" w:rsidRPr="00DE676C" w:rsidRDefault="00FF5507"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（4）召开课题论证会议，完善教改方案。</w:t>
      </w:r>
    </w:p>
    <w:p w:rsidR="008E6689" w:rsidRPr="00DE676C" w:rsidRDefault="008E6689" w:rsidP="00DE676C">
      <w:pPr>
        <w:spacing w:line="360" w:lineRule="auto"/>
        <w:ind w:firstLineChars="200" w:firstLine="480"/>
        <w:rPr>
          <w:rFonts w:ascii="宋体" w:eastAsia="宋体" w:hAnsi="宋体" w:cs="Times New Roman"/>
          <w:sz w:val="24"/>
          <w:szCs w:val="24"/>
        </w:rPr>
      </w:pPr>
      <w:r w:rsidRPr="00DE676C">
        <w:rPr>
          <w:rFonts w:ascii="宋体" w:eastAsia="宋体" w:hAnsi="宋体" w:cs="Times New Roman" w:hint="eastAsia"/>
          <w:sz w:val="24"/>
          <w:szCs w:val="24"/>
        </w:rPr>
        <w:t>本阶段工作重点：充实理论知识，确定研究</w:t>
      </w:r>
      <w:r w:rsidR="00BC7E69" w:rsidRPr="00DE676C">
        <w:rPr>
          <w:rFonts w:ascii="宋体" w:eastAsia="宋体" w:hAnsi="宋体" w:cs="Times New Roman" w:hint="eastAsia"/>
          <w:sz w:val="24"/>
          <w:szCs w:val="24"/>
        </w:rPr>
        <w:t>方向</w:t>
      </w:r>
      <w:r w:rsidRPr="00DE676C">
        <w:rPr>
          <w:rFonts w:ascii="宋体" w:eastAsia="宋体" w:hAnsi="宋体" w:cs="Times New Roman" w:hint="eastAsia"/>
          <w:sz w:val="24"/>
          <w:szCs w:val="24"/>
        </w:rPr>
        <w:t>，争取多方指导，出台实施方案。</w:t>
      </w:r>
    </w:p>
    <w:p w:rsidR="00EC7780" w:rsidRPr="00DE676C" w:rsidRDefault="00EC7780"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第二阶段：</w:t>
      </w:r>
      <w:r w:rsidR="00FF5507" w:rsidRPr="00DE676C">
        <w:rPr>
          <w:rFonts w:ascii="宋体" w:eastAsia="宋体" w:hAnsi="宋体" w:cs="Times New Roman" w:hint="eastAsia"/>
          <w:sz w:val="24"/>
          <w:szCs w:val="24"/>
        </w:rPr>
        <w:t>实施阶段（2017年</w:t>
      </w:r>
      <w:r w:rsidR="00E143E0" w:rsidRPr="00DE676C">
        <w:rPr>
          <w:rFonts w:ascii="宋体" w:eastAsia="宋体" w:hAnsi="宋体" w:cs="Times New Roman" w:hint="eastAsia"/>
          <w:sz w:val="24"/>
          <w:szCs w:val="24"/>
        </w:rPr>
        <w:t>9</w:t>
      </w:r>
      <w:r w:rsidR="00FF5507" w:rsidRPr="00DE676C">
        <w:rPr>
          <w:rFonts w:ascii="宋体" w:eastAsia="宋体" w:hAnsi="宋体" w:cs="Times New Roman" w:hint="eastAsia"/>
          <w:sz w:val="24"/>
          <w:szCs w:val="24"/>
        </w:rPr>
        <w:t>月</w:t>
      </w:r>
      <w:r w:rsidR="00E143E0" w:rsidRPr="00DE676C">
        <w:rPr>
          <w:rFonts w:ascii="宋体" w:eastAsia="宋体" w:hAnsi="宋体" w:cs="Times New Roman" w:hint="eastAsia"/>
          <w:sz w:val="24"/>
          <w:szCs w:val="24"/>
        </w:rPr>
        <w:t>——2018年6月</w:t>
      </w:r>
      <w:r w:rsidR="00FF5507" w:rsidRPr="00DE676C">
        <w:rPr>
          <w:rFonts w:ascii="宋体" w:eastAsia="宋体" w:hAnsi="宋体" w:cs="Times New Roman" w:hint="eastAsia"/>
          <w:sz w:val="24"/>
          <w:szCs w:val="24"/>
        </w:rPr>
        <w:t>）</w:t>
      </w:r>
    </w:p>
    <w:p w:rsidR="00FF5507" w:rsidRPr="00DE676C" w:rsidRDefault="00FF5507"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主要任务：</w:t>
      </w:r>
    </w:p>
    <w:p w:rsidR="00807F95" w:rsidRPr="00DE676C" w:rsidRDefault="008E6689"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（1）做好体育教改实施方案宣传工作；</w:t>
      </w:r>
    </w:p>
    <w:p w:rsidR="00C9154B" w:rsidRPr="00DE676C" w:rsidRDefault="00C9154B"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w:t>
      </w:r>
      <w:r w:rsidR="008E6689" w:rsidRPr="00DE676C">
        <w:rPr>
          <w:rFonts w:ascii="宋体" w:eastAsia="宋体" w:hAnsi="宋体" w:cs="Times New Roman" w:hint="eastAsia"/>
          <w:sz w:val="24"/>
          <w:szCs w:val="24"/>
        </w:rPr>
        <w:t>2</w:t>
      </w:r>
      <w:r w:rsidRPr="00DE676C">
        <w:rPr>
          <w:rFonts w:ascii="宋体" w:eastAsia="宋体" w:hAnsi="宋体" w:cs="Times New Roman" w:hint="eastAsia"/>
          <w:sz w:val="24"/>
          <w:szCs w:val="24"/>
        </w:rPr>
        <w:t>）</w:t>
      </w:r>
      <w:r w:rsidR="004148FE" w:rsidRPr="00DE676C">
        <w:rPr>
          <w:rFonts w:ascii="宋体" w:eastAsia="宋体" w:hAnsi="宋体" w:cs="Times New Roman" w:hint="eastAsia"/>
          <w:sz w:val="24"/>
          <w:szCs w:val="24"/>
        </w:rPr>
        <w:t>选定</w:t>
      </w:r>
      <w:r w:rsidR="005B7E5B" w:rsidRPr="00DE676C">
        <w:rPr>
          <w:rFonts w:ascii="宋体" w:eastAsia="宋体" w:hAnsi="宋体" w:cs="Times New Roman" w:hint="eastAsia"/>
          <w:sz w:val="24"/>
          <w:szCs w:val="24"/>
        </w:rPr>
        <w:t>部分</w:t>
      </w:r>
      <w:r w:rsidR="004148FE" w:rsidRPr="00DE676C">
        <w:rPr>
          <w:rFonts w:ascii="宋体" w:eastAsia="宋体" w:hAnsi="宋体" w:cs="Times New Roman" w:hint="eastAsia"/>
          <w:sz w:val="24"/>
          <w:szCs w:val="24"/>
        </w:rPr>
        <w:t>班级</w:t>
      </w:r>
      <w:r w:rsidR="00222927">
        <w:rPr>
          <w:rFonts w:ascii="宋体" w:eastAsia="宋体" w:hAnsi="宋体" w:cs="Times New Roman" w:hint="eastAsia"/>
          <w:sz w:val="24"/>
          <w:szCs w:val="24"/>
        </w:rPr>
        <w:t>（拟选大一新生或商学院大一新生）</w:t>
      </w:r>
      <w:r w:rsidR="004148FE" w:rsidRPr="00DE676C">
        <w:rPr>
          <w:rFonts w:ascii="宋体" w:eastAsia="宋体" w:hAnsi="宋体" w:cs="Times New Roman" w:hint="eastAsia"/>
          <w:sz w:val="24"/>
          <w:szCs w:val="24"/>
        </w:rPr>
        <w:t>为对象，获取经验；</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w:t>
      </w:r>
      <w:r w:rsidR="005C1583" w:rsidRPr="00DE676C">
        <w:rPr>
          <w:rFonts w:ascii="宋体" w:eastAsia="宋体" w:hAnsi="宋体" w:cs="Times New Roman" w:hint="eastAsia"/>
          <w:sz w:val="24"/>
          <w:szCs w:val="24"/>
        </w:rPr>
        <w:t>3</w:t>
      </w:r>
      <w:r w:rsidRPr="00DE676C">
        <w:rPr>
          <w:rFonts w:ascii="宋体" w:eastAsia="宋体" w:hAnsi="宋体" w:cs="Times New Roman" w:hint="eastAsia"/>
          <w:sz w:val="24"/>
          <w:szCs w:val="24"/>
        </w:rPr>
        <w:t>）</w:t>
      </w:r>
      <w:r w:rsidR="004148FE" w:rsidRPr="00DE676C">
        <w:rPr>
          <w:rFonts w:ascii="宋体" w:eastAsia="宋体" w:hAnsi="宋体" w:cs="Times New Roman" w:hint="eastAsia"/>
          <w:sz w:val="24"/>
          <w:szCs w:val="24"/>
        </w:rPr>
        <w:t>制定教学大纲与教学计划，拍摄教学录像，收集教学（竞赛）视频等；</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w:t>
      </w:r>
      <w:r w:rsidR="005C1583" w:rsidRPr="00DE676C">
        <w:rPr>
          <w:rFonts w:ascii="宋体" w:eastAsia="宋体" w:hAnsi="宋体" w:cs="Times New Roman" w:hint="eastAsia"/>
          <w:sz w:val="24"/>
          <w:szCs w:val="24"/>
        </w:rPr>
        <w:t>4</w:t>
      </w:r>
      <w:r w:rsidR="004148FE" w:rsidRPr="00DE676C">
        <w:rPr>
          <w:rFonts w:ascii="宋体" w:eastAsia="宋体" w:hAnsi="宋体" w:cs="Times New Roman" w:hint="eastAsia"/>
          <w:sz w:val="24"/>
          <w:szCs w:val="24"/>
        </w:rPr>
        <w:t>）邀请有关专家来校指导，走访兄弟院校学习先进经验；</w:t>
      </w:r>
    </w:p>
    <w:p w:rsidR="00CF333D"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w:t>
      </w:r>
      <w:r w:rsidR="005C1583" w:rsidRPr="00DE676C">
        <w:rPr>
          <w:rFonts w:ascii="宋体" w:eastAsia="宋体" w:hAnsi="宋体" w:cs="Times New Roman" w:hint="eastAsia"/>
          <w:sz w:val="24"/>
          <w:szCs w:val="24"/>
        </w:rPr>
        <w:t>5</w:t>
      </w:r>
      <w:r w:rsidRPr="00DE676C">
        <w:rPr>
          <w:rFonts w:ascii="宋体" w:eastAsia="宋体" w:hAnsi="宋体" w:cs="Times New Roman" w:hint="eastAsia"/>
          <w:sz w:val="24"/>
          <w:szCs w:val="24"/>
        </w:rPr>
        <w:t>）</w:t>
      </w:r>
      <w:r w:rsidR="00CF333D" w:rsidRPr="00DE676C">
        <w:rPr>
          <w:rFonts w:ascii="宋体" w:eastAsia="宋体" w:hAnsi="宋体" w:cs="Times New Roman" w:hint="eastAsia"/>
          <w:sz w:val="24"/>
          <w:szCs w:val="24"/>
        </w:rPr>
        <w:t>在大一新生中开展“我喜爱的运动项目”问卷调查；</w:t>
      </w:r>
    </w:p>
    <w:p w:rsidR="00807F95" w:rsidRPr="00DE676C" w:rsidRDefault="00CF333D"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（6）</w:t>
      </w:r>
      <w:r w:rsidR="004148FE" w:rsidRPr="00DE676C">
        <w:rPr>
          <w:rFonts w:ascii="宋体" w:eastAsia="宋体" w:hAnsi="宋体" w:cs="Times New Roman" w:hint="eastAsia"/>
          <w:sz w:val="24"/>
          <w:szCs w:val="24"/>
        </w:rPr>
        <w:t>在取得试点实验成功的情况下，逐步全校推广与完善。</w:t>
      </w:r>
    </w:p>
    <w:p w:rsidR="00807F95" w:rsidRPr="00DE676C" w:rsidRDefault="00807F95" w:rsidP="00DE676C">
      <w:pPr>
        <w:spacing w:line="360" w:lineRule="auto"/>
        <w:ind w:firstLineChars="200" w:firstLine="480"/>
        <w:rPr>
          <w:rFonts w:ascii="宋体" w:eastAsia="宋体" w:hAnsi="宋体" w:cs="Times New Roman"/>
          <w:sz w:val="24"/>
          <w:szCs w:val="24"/>
        </w:rPr>
      </w:pPr>
      <w:r w:rsidRPr="00DE676C">
        <w:rPr>
          <w:rFonts w:ascii="宋体" w:eastAsia="宋体" w:hAnsi="宋体" w:cs="Times New Roman" w:hint="eastAsia"/>
          <w:sz w:val="24"/>
          <w:szCs w:val="24"/>
        </w:rPr>
        <w:t>本阶段工作重点：构建</w:t>
      </w:r>
      <w:r w:rsidR="00927A7C">
        <w:rPr>
          <w:rFonts w:ascii="宋体" w:eastAsia="宋体" w:hAnsi="宋体" w:cs="Times New Roman" w:hint="eastAsia"/>
          <w:sz w:val="24"/>
          <w:szCs w:val="24"/>
        </w:rPr>
        <w:t>“四位一体”</w:t>
      </w:r>
      <w:r w:rsidR="00844C1C" w:rsidRPr="00F67EF3">
        <w:rPr>
          <w:rFonts w:ascii="宋体" w:eastAsia="宋体" w:hAnsi="宋体" w:cs="Times New Roman" w:hint="eastAsia"/>
          <w:sz w:val="24"/>
          <w:szCs w:val="24"/>
        </w:rPr>
        <w:t>大学体育课程</w:t>
      </w:r>
      <w:r w:rsidR="00844C1C" w:rsidRPr="00DE676C">
        <w:rPr>
          <w:rFonts w:ascii="宋体" w:eastAsia="宋体" w:hAnsi="宋体" w:cs="Times New Roman" w:hint="eastAsia"/>
          <w:sz w:val="24"/>
          <w:szCs w:val="24"/>
        </w:rPr>
        <w:t>模式</w:t>
      </w:r>
      <w:r w:rsidRPr="00DE676C">
        <w:rPr>
          <w:rFonts w:ascii="宋体" w:eastAsia="宋体" w:hAnsi="宋体" w:cs="Times New Roman" w:hint="eastAsia"/>
          <w:sz w:val="24"/>
          <w:szCs w:val="24"/>
        </w:rPr>
        <w:t>与实践</w:t>
      </w:r>
      <w:r w:rsidR="004148FE" w:rsidRPr="00DE676C">
        <w:rPr>
          <w:rFonts w:ascii="宋体" w:eastAsia="宋体" w:hAnsi="宋体" w:cs="Times New Roman" w:hint="eastAsia"/>
          <w:sz w:val="24"/>
          <w:szCs w:val="24"/>
        </w:rPr>
        <w:t>。</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第三阶段：阶段总结</w:t>
      </w:r>
      <w:r w:rsidR="004148FE" w:rsidRPr="00DE676C">
        <w:rPr>
          <w:rFonts w:ascii="宋体" w:eastAsia="宋体" w:hAnsi="宋体" w:cs="Times New Roman" w:hint="eastAsia"/>
          <w:sz w:val="24"/>
          <w:szCs w:val="24"/>
        </w:rPr>
        <w:t>（</w:t>
      </w:r>
      <w:r w:rsidR="00E143E0" w:rsidRPr="00DE676C">
        <w:rPr>
          <w:rFonts w:ascii="宋体" w:eastAsia="宋体" w:hAnsi="宋体" w:cs="Times New Roman" w:hint="eastAsia"/>
          <w:sz w:val="24"/>
          <w:szCs w:val="24"/>
        </w:rPr>
        <w:t>2018</w:t>
      </w:r>
      <w:r w:rsidRPr="00DE676C">
        <w:rPr>
          <w:rFonts w:ascii="宋体" w:eastAsia="宋体" w:hAnsi="宋体" w:cs="Times New Roman" w:hint="eastAsia"/>
          <w:sz w:val="24"/>
          <w:szCs w:val="24"/>
        </w:rPr>
        <w:t>年</w:t>
      </w:r>
      <w:r w:rsidR="004148FE" w:rsidRPr="00DE676C">
        <w:rPr>
          <w:rFonts w:ascii="宋体" w:eastAsia="宋体" w:hAnsi="宋体" w:cs="Times New Roman" w:hint="eastAsia"/>
          <w:sz w:val="24"/>
          <w:szCs w:val="24"/>
        </w:rPr>
        <w:t>7</w:t>
      </w:r>
      <w:r w:rsidRPr="00DE676C">
        <w:rPr>
          <w:rFonts w:ascii="宋体" w:eastAsia="宋体" w:hAnsi="宋体" w:cs="Times New Roman" w:hint="eastAsia"/>
          <w:sz w:val="24"/>
          <w:szCs w:val="24"/>
        </w:rPr>
        <w:t>月</w:t>
      </w:r>
      <w:r w:rsidRPr="00DE676C">
        <w:rPr>
          <w:rFonts w:ascii="宋体" w:eastAsia="宋体" w:hAnsi="宋体" w:cs="Times New Roman"/>
          <w:sz w:val="24"/>
          <w:szCs w:val="24"/>
        </w:rPr>
        <w:t>——</w:t>
      </w:r>
      <w:r w:rsidR="004148FE" w:rsidRPr="00DE676C">
        <w:rPr>
          <w:rFonts w:ascii="宋体" w:eastAsia="宋体" w:hAnsi="宋体" w:cs="Times New Roman" w:hint="eastAsia"/>
          <w:sz w:val="24"/>
          <w:szCs w:val="24"/>
        </w:rPr>
        <w:t>201</w:t>
      </w:r>
      <w:r w:rsidR="00E143E0" w:rsidRPr="00DE676C">
        <w:rPr>
          <w:rFonts w:ascii="宋体" w:eastAsia="宋体" w:hAnsi="宋体" w:cs="Times New Roman" w:hint="eastAsia"/>
          <w:sz w:val="24"/>
          <w:szCs w:val="24"/>
        </w:rPr>
        <w:t>8</w:t>
      </w:r>
      <w:r w:rsidRPr="00DE676C">
        <w:rPr>
          <w:rFonts w:ascii="宋体" w:eastAsia="宋体" w:hAnsi="宋体" w:cs="Times New Roman" w:hint="eastAsia"/>
          <w:sz w:val="24"/>
          <w:szCs w:val="24"/>
        </w:rPr>
        <w:t>年</w:t>
      </w:r>
      <w:r w:rsidR="004148FE" w:rsidRPr="00DE676C">
        <w:rPr>
          <w:rFonts w:ascii="宋体" w:eastAsia="宋体" w:hAnsi="宋体" w:cs="Times New Roman" w:hint="eastAsia"/>
          <w:sz w:val="24"/>
          <w:szCs w:val="24"/>
        </w:rPr>
        <w:t>8</w:t>
      </w:r>
      <w:r w:rsidRPr="00DE676C">
        <w:rPr>
          <w:rFonts w:ascii="宋体" w:eastAsia="宋体" w:hAnsi="宋体" w:cs="Times New Roman" w:hint="eastAsia"/>
          <w:sz w:val="24"/>
          <w:szCs w:val="24"/>
        </w:rPr>
        <w:t>月）</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主要任务：</w:t>
      </w:r>
    </w:p>
    <w:p w:rsidR="00807F9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（1</w:t>
      </w:r>
      <w:r w:rsidR="00E21A66" w:rsidRPr="00DE676C">
        <w:rPr>
          <w:rFonts w:ascii="宋体" w:eastAsia="宋体" w:hAnsi="宋体" w:cs="Times New Roman" w:hint="eastAsia"/>
          <w:sz w:val="24"/>
          <w:szCs w:val="24"/>
        </w:rPr>
        <w:t>）整理材料，研究报告；</w:t>
      </w:r>
    </w:p>
    <w:p w:rsidR="00C31335" w:rsidRPr="00DE676C" w:rsidRDefault="00807F95"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（2）</w:t>
      </w:r>
      <w:r w:rsidR="00C31335" w:rsidRPr="00DE676C">
        <w:rPr>
          <w:rFonts w:ascii="宋体" w:eastAsia="宋体" w:hAnsi="宋体" w:cs="Times New Roman" w:hint="eastAsia"/>
          <w:sz w:val="24"/>
          <w:szCs w:val="24"/>
        </w:rPr>
        <w:t>根据“我喜爱的运动项目”问卷调查</w:t>
      </w:r>
      <w:r w:rsidR="009A5B83" w:rsidRPr="00DE676C">
        <w:rPr>
          <w:rFonts w:ascii="宋体" w:eastAsia="宋体" w:hAnsi="宋体" w:cs="Times New Roman" w:hint="eastAsia"/>
          <w:sz w:val="24"/>
          <w:szCs w:val="24"/>
        </w:rPr>
        <w:t>统计</w:t>
      </w:r>
      <w:r w:rsidR="00C31335" w:rsidRPr="00DE676C">
        <w:rPr>
          <w:rFonts w:ascii="宋体" w:eastAsia="宋体" w:hAnsi="宋体" w:cs="Times New Roman" w:hint="eastAsia"/>
          <w:sz w:val="24"/>
          <w:szCs w:val="24"/>
        </w:rPr>
        <w:t>结果</w:t>
      </w:r>
      <w:r w:rsidR="009A5B83" w:rsidRPr="00DE676C">
        <w:rPr>
          <w:rFonts w:ascii="宋体" w:eastAsia="宋体" w:hAnsi="宋体" w:cs="Times New Roman" w:hint="eastAsia"/>
          <w:sz w:val="24"/>
          <w:szCs w:val="24"/>
        </w:rPr>
        <w:t>，重修</w:t>
      </w:r>
      <w:r w:rsidR="00C31335" w:rsidRPr="00DE676C">
        <w:rPr>
          <w:rFonts w:ascii="宋体" w:eastAsia="宋体" w:hAnsi="宋体" w:cs="Times New Roman" w:hint="eastAsia"/>
          <w:sz w:val="24"/>
          <w:szCs w:val="24"/>
        </w:rPr>
        <w:t>设置（调整）</w:t>
      </w:r>
      <w:r w:rsidR="00E21A66" w:rsidRPr="00DE676C">
        <w:rPr>
          <w:rFonts w:ascii="宋体" w:eastAsia="宋体" w:hAnsi="宋体" w:cs="Times New Roman" w:hint="eastAsia"/>
          <w:sz w:val="24"/>
          <w:szCs w:val="24"/>
        </w:rPr>
        <w:t>体育</w:t>
      </w:r>
      <w:r w:rsidR="00C31335" w:rsidRPr="00DE676C">
        <w:rPr>
          <w:rFonts w:ascii="宋体" w:eastAsia="宋体" w:hAnsi="宋体" w:cs="Times New Roman" w:hint="eastAsia"/>
          <w:sz w:val="24"/>
          <w:szCs w:val="24"/>
        </w:rPr>
        <w:t>选项课</w:t>
      </w:r>
      <w:r w:rsidR="00E21A66" w:rsidRPr="00DE676C">
        <w:rPr>
          <w:rFonts w:ascii="宋体" w:eastAsia="宋体" w:hAnsi="宋体" w:cs="Times New Roman" w:hint="eastAsia"/>
          <w:sz w:val="24"/>
          <w:szCs w:val="24"/>
        </w:rPr>
        <w:t>的开课</w:t>
      </w:r>
      <w:r w:rsidR="00C31335" w:rsidRPr="00DE676C">
        <w:rPr>
          <w:rFonts w:ascii="宋体" w:eastAsia="宋体" w:hAnsi="宋体" w:cs="Times New Roman" w:hint="eastAsia"/>
          <w:sz w:val="24"/>
          <w:szCs w:val="24"/>
        </w:rPr>
        <w:t>内容与开班数</w:t>
      </w:r>
      <w:r w:rsidR="00E21A66" w:rsidRPr="00DE676C">
        <w:rPr>
          <w:rFonts w:ascii="宋体" w:eastAsia="宋体" w:hAnsi="宋体" w:cs="Times New Roman" w:hint="eastAsia"/>
          <w:sz w:val="24"/>
          <w:szCs w:val="24"/>
        </w:rPr>
        <w:t>；</w:t>
      </w:r>
    </w:p>
    <w:p w:rsidR="00E21A66" w:rsidRPr="00DE676C" w:rsidRDefault="00E21A66"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（3）</w:t>
      </w:r>
      <w:r w:rsidR="00902C74" w:rsidRPr="00DE676C">
        <w:rPr>
          <w:rFonts w:ascii="宋体" w:eastAsia="宋体" w:hAnsi="宋体" w:cs="Times New Roman" w:hint="eastAsia"/>
          <w:sz w:val="24"/>
          <w:szCs w:val="24"/>
        </w:rPr>
        <w:t>对《国家学生体质健康标准》测试结果进行数理统计、分析</w:t>
      </w:r>
    </w:p>
    <w:p w:rsidR="00807F95" w:rsidRPr="00DE676C" w:rsidRDefault="00E21A66"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（4）</w:t>
      </w:r>
      <w:r w:rsidR="00807F95" w:rsidRPr="00DE676C">
        <w:rPr>
          <w:rFonts w:ascii="宋体" w:eastAsia="宋体" w:hAnsi="宋体" w:cs="Times New Roman" w:hint="eastAsia"/>
          <w:sz w:val="24"/>
          <w:szCs w:val="24"/>
        </w:rPr>
        <w:t>根据我校开展</w:t>
      </w:r>
      <w:r w:rsidR="00AE6275">
        <w:rPr>
          <w:rFonts w:ascii="宋体" w:eastAsia="宋体" w:hAnsi="宋体" w:cs="Times New Roman" w:hint="eastAsia"/>
          <w:sz w:val="24"/>
          <w:szCs w:val="24"/>
        </w:rPr>
        <w:t>的</w:t>
      </w:r>
      <w:r w:rsidR="00927A7C">
        <w:rPr>
          <w:rFonts w:ascii="宋体" w:eastAsia="宋体" w:hAnsi="宋体" w:cs="Times New Roman" w:hint="eastAsia"/>
          <w:sz w:val="24"/>
          <w:szCs w:val="24"/>
        </w:rPr>
        <w:t>“四位一体”</w:t>
      </w:r>
      <w:r w:rsidR="00EF64D8" w:rsidRPr="00F67EF3">
        <w:rPr>
          <w:rFonts w:ascii="宋体" w:eastAsia="宋体" w:hAnsi="宋体" w:cs="Times New Roman" w:hint="eastAsia"/>
          <w:sz w:val="24"/>
          <w:szCs w:val="24"/>
        </w:rPr>
        <w:t>大学体育课程</w:t>
      </w:r>
      <w:r w:rsidR="00807F95" w:rsidRPr="00DE676C">
        <w:rPr>
          <w:rFonts w:ascii="宋体" w:eastAsia="宋体" w:hAnsi="宋体" w:cs="Times New Roman" w:hint="eastAsia"/>
          <w:sz w:val="24"/>
          <w:szCs w:val="24"/>
        </w:rPr>
        <w:t>模式的实践</w:t>
      </w:r>
      <w:r w:rsidR="00902C74" w:rsidRPr="00DE676C">
        <w:rPr>
          <w:rFonts w:ascii="宋体" w:eastAsia="宋体" w:hAnsi="宋体" w:cs="Times New Roman" w:hint="eastAsia"/>
          <w:sz w:val="24"/>
          <w:szCs w:val="24"/>
        </w:rPr>
        <w:t>及《标准》测试结果</w:t>
      </w:r>
      <w:r w:rsidR="00807F95" w:rsidRPr="00DE676C">
        <w:rPr>
          <w:rFonts w:ascii="宋体" w:eastAsia="宋体" w:hAnsi="宋体" w:cs="Times New Roman" w:hint="eastAsia"/>
          <w:sz w:val="24"/>
          <w:szCs w:val="24"/>
        </w:rPr>
        <w:t>，进一步修订和完善教学大纲</w:t>
      </w:r>
      <w:r w:rsidRPr="00DE676C">
        <w:rPr>
          <w:rFonts w:ascii="宋体" w:eastAsia="宋体" w:hAnsi="宋体" w:cs="Times New Roman" w:hint="eastAsia"/>
          <w:sz w:val="24"/>
          <w:szCs w:val="24"/>
        </w:rPr>
        <w:t>；</w:t>
      </w:r>
    </w:p>
    <w:p w:rsidR="00807F95" w:rsidRPr="00DE676C" w:rsidRDefault="00E21A66" w:rsidP="00DE676C">
      <w:pPr>
        <w:spacing w:line="360" w:lineRule="auto"/>
        <w:rPr>
          <w:rFonts w:ascii="宋体" w:eastAsia="宋体" w:hAnsi="宋体" w:cs="Times New Roman"/>
          <w:sz w:val="24"/>
          <w:szCs w:val="24"/>
        </w:rPr>
      </w:pPr>
      <w:r w:rsidRPr="00DE676C">
        <w:rPr>
          <w:rFonts w:ascii="宋体" w:eastAsia="宋体" w:hAnsi="宋体" w:cs="Times New Roman" w:hint="eastAsia"/>
          <w:sz w:val="24"/>
          <w:szCs w:val="24"/>
        </w:rPr>
        <w:t>（5）</w:t>
      </w:r>
      <w:r w:rsidR="00807F95" w:rsidRPr="00DE676C">
        <w:rPr>
          <w:rFonts w:ascii="宋体" w:eastAsia="宋体" w:hAnsi="宋体" w:cs="Times New Roman" w:hint="eastAsia"/>
          <w:sz w:val="24"/>
          <w:szCs w:val="24"/>
        </w:rPr>
        <w:t>进一步细化和完善</w:t>
      </w:r>
      <w:r w:rsidR="00844C1C" w:rsidRPr="00DE676C">
        <w:rPr>
          <w:rFonts w:ascii="宋体" w:eastAsia="宋体" w:hAnsi="宋体" w:cs="Times New Roman" w:hint="eastAsia"/>
          <w:sz w:val="24"/>
          <w:szCs w:val="24"/>
        </w:rPr>
        <w:t>学生成绩评价体系</w:t>
      </w:r>
      <w:r w:rsidRPr="00DE676C">
        <w:rPr>
          <w:rFonts w:ascii="宋体" w:eastAsia="宋体" w:hAnsi="宋体" w:cs="Times New Roman" w:hint="eastAsia"/>
          <w:sz w:val="24"/>
          <w:szCs w:val="24"/>
        </w:rPr>
        <w:t>。</w:t>
      </w:r>
    </w:p>
    <w:p w:rsidR="002F2D64" w:rsidRPr="00DE676C" w:rsidRDefault="00807F95" w:rsidP="00DE676C">
      <w:pPr>
        <w:spacing w:line="360" w:lineRule="auto"/>
        <w:ind w:firstLineChars="200" w:firstLine="480"/>
        <w:rPr>
          <w:rFonts w:ascii="宋体" w:eastAsia="宋体" w:hAnsi="宋体" w:cs="Times New Roman"/>
          <w:sz w:val="24"/>
          <w:szCs w:val="24"/>
        </w:rPr>
      </w:pPr>
      <w:r w:rsidRPr="00DE676C">
        <w:rPr>
          <w:rFonts w:ascii="宋体" w:eastAsia="宋体" w:hAnsi="宋体" w:cs="Times New Roman" w:hint="eastAsia"/>
          <w:sz w:val="24"/>
          <w:szCs w:val="24"/>
        </w:rPr>
        <w:t>本阶段工作重点：收集数据、总结经验</w:t>
      </w:r>
      <w:r w:rsidR="00F67EF3" w:rsidRPr="00DE676C">
        <w:rPr>
          <w:rFonts w:ascii="宋体" w:eastAsia="宋体" w:hAnsi="宋体" w:cs="Times New Roman" w:hint="eastAsia"/>
          <w:sz w:val="24"/>
          <w:szCs w:val="24"/>
        </w:rPr>
        <w:t>，为开课做好准备</w:t>
      </w:r>
      <w:r w:rsidRPr="00DE676C">
        <w:rPr>
          <w:rFonts w:ascii="宋体" w:eastAsia="宋体" w:hAnsi="宋体" w:cs="Times New Roman" w:hint="eastAsia"/>
          <w:sz w:val="24"/>
          <w:szCs w:val="24"/>
        </w:rPr>
        <w:t>。</w:t>
      </w:r>
    </w:p>
    <w:p w:rsidR="00225BC1" w:rsidRDefault="00225BC1" w:rsidP="00DE676C">
      <w:pPr>
        <w:spacing w:line="360" w:lineRule="auto"/>
        <w:ind w:firstLineChars="200" w:firstLine="480"/>
        <w:rPr>
          <w:rFonts w:ascii="宋体" w:eastAsia="宋体" w:hAnsi="宋体" w:cs="Times New Roman"/>
          <w:sz w:val="24"/>
          <w:szCs w:val="24"/>
        </w:rPr>
      </w:pPr>
    </w:p>
    <w:p w:rsidR="00206243" w:rsidRDefault="00206243" w:rsidP="00DE676C">
      <w:pPr>
        <w:spacing w:line="360" w:lineRule="auto"/>
        <w:ind w:firstLineChars="200" w:firstLine="480"/>
        <w:rPr>
          <w:rFonts w:ascii="宋体" w:eastAsia="宋体" w:hAnsi="宋体" w:cs="Times New Roman"/>
          <w:sz w:val="24"/>
          <w:szCs w:val="24"/>
        </w:rPr>
      </w:pPr>
    </w:p>
    <w:p w:rsidR="00206243" w:rsidRDefault="00206243" w:rsidP="00DE676C">
      <w:pPr>
        <w:spacing w:line="360" w:lineRule="auto"/>
        <w:ind w:firstLineChars="200" w:firstLine="480"/>
        <w:rPr>
          <w:rFonts w:ascii="宋体" w:eastAsia="宋体" w:hAnsi="宋体" w:cs="Times New Roman"/>
          <w:sz w:val="24"/>
          <w:szCs w:val="24"/>
        </w:rPr>
      </w:pPr>
    </w:p>
    <w:p w:rsidR="002F2D64" w:rsidRDefault="007707D0" w:rsidP="00DE676C">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t>上海建桥学院体育教学部</w:t>
      </w:r>
    </w:p>
    <w:p w:rsidR="002F2D64" w:rsidRDefault="002F2D64" w:rsidP="00DE676C">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2017年</w:t>
      </w:r>
      <w:r w:rsidR="007707D0">
        <w:rPr>
          <w:rFonts w:ascii="宋体" w:eastAsia="宋体" w:hAnsi="宋体" w:cs="Times New Roman" w:hint="eastAsia"/>
          <w:sz w:val="24"/>
          <w:szCs w:val="24"/>
        </w:rPr>
        <w:t>11</w:t>
      </w:r>
      <w:r>
        <w:rPr>
          <w:rFonts w:ascii="宋体" w:eastAsia="宋体" w:hAnsi="宋体" w:cs="Times New Roman"/>
          <w:sz w:val="24"/>
          <w:szCs w:val="24"/>
        </w:rPr>
        <w:t>月</w:t>
      </w:r>
      <w:r w:rsidR="00222927">
        <w:rPr>
          <w:rFonts w:ascii="宋体" w:eastAsia="宋体" w:hAnsi="宋体" w:cs="Times New Roman" w:hint="eastAsia"/>
          <w:sz w:val="24"/>
          <w:szCs w:val="24"/>
        </w:rPr>
        <w:t>2</w:t>
      </w:r>
      <w:r w:rsidR="00BE3E20">
        <w:rPr>
          <w:rFonts w:ascii="宋体" w:eastAsia="宋体" w:hAnsi="宋体" w:cs="Times New Roman" w:hint="eastAsia"/>
          <w:sz w:val="24"/>
          <w:szCs w:val="24"/>
        </w:rPr>
        <w:t>1</w:t>
      </w:r>
      <w:r>
        <w:rPr>
          <w:rFonts w:ascii="宋体" w:eastAsia="宋体" w:hAnsi="宋体" w:cs="Times New Roman"/>
          <w:sz w:val="24"/>
          <w:szCs w:val="24"/>
        </w:rPr>
        <w:t>日</w:t>
      </w:r>
    </w:p>
    <w:p w:rsidR="007707D0" w:rsidRDefault="007707D0" w:rsidP="00DE676C">
      <w:pPr>
        <w:spacing w:line="360" w:lineRule="auto"/>
        <w:ind w:firstLineChars="200" w:firstLine="480"/>
        <w:jc w:val="right"/>
        <w:rPr>
          <w:rFonts w:ascii="宋体" w:eastAsia="宋体" w:hAnsi="宋体" w:cs="Times New Roman"/>
          <w:sz w:val="24"/>
          <w:szCs w:val="24"/>
        </w:rPr>
      </w:pPr>
    </w:p>
    <w:p w:rsidR="007707D0" w:rsidRDefault="007707D0" w:rsidP="00DE676C">
      <w:pPr>
        <w:spacing w:line="360" w:lineRule="auto"/>
        <w:ind w:firstLineChars="200" w:firstLine="480"/>
        <w:jc w:val="right"/>
        <w:rPr>
          <w:rFonts w:ascii="宋体" w:eastAsia="宋体" w:hAnsi="宋体" w:cs="Times New Roman"/>
          <w:sz w:val="24"/>
          <w:szCs w:val="24"/>
        </w:rPr>
      </w:pPr>
    </w:p>
    <w:p w:rsidR="00087BD9" w:rsidRDefault="00456B90" w:rsidP="00715918">
      <w:pPr>
        <w:spacing w:line="360" w:lineRule="auto"/>
        <w:rPr>
          <w:rFonts w:ascii="宋体" w:eastAsia="宋体" w:hAnsi="宋体" w:cs="Times New Roman"/>
          <w:sz w:val="24"/>
          <w:szCs w:val="24"/>
        </w:rPr>
      </w:pPr>
      <w:r>
        <w:rPr>
          <w:rFonts w:ascii="宋体" w:eastAsia="宋体" w:hAnsi="宋体" w:cs="Times New Roman" w:hint="eastAsia"/>
          <w:sz w:val="24"/>
          <w:szCs w:val="24"/>
        </w:rPr>
        <w:lastRenderedPageBreak/>
        <w:t>附件2：</w:t>
      </w:r>
    </w:p>
    <w:p w:rsidR="00456B90" w:rsidRPr="00715918" w:rsidRDefault="00087BD9" w:rsidP="00715918">
      <w:pPr>
        <w:spacing w:line="360" w:lineRule="auto"/>
        <w:jc w:val="center"/>
        <w:rPr>
          <w:rFonts w:ascii="黑体" w:eastAsia="黑体" w:hAnsi="宋体" w:cs="Times New Roman"/>
          <w:sz w:val="30"/>
          <w:szCs w:val="30"/>
        </w:rPr>
      </w:pPr>
      <w:r w:rsidRPr="00715918">
        <w:rPr>
          <w:rFonts w:ascii="黑体" w:eastAsia="黑体" w:hAnsi="宋体" w:cs="Times New Roman" w:hint="eastAsia"/>
          <w:sz w:val="30"/>
          <w:szCs w:val="30"/>
        </w:rPr>
        <w:t>学生成绩评价课外40%具体评分方法</w:t>
      </w:r>
    </w:p>
    <w:p w:rsidR="00087BD9" w:rsidRPr="00087BD9" w:rsidRDefault="00411C23" w:rsidP="00BE3E20">
      <w:pPr>
        <w:spacing w:beforeLines="100" w:line="360" w:lineRule="auto"/>
        <w:rPr>
          <w:rFonts w:ascii="宋体" w:eastAsia="宋体" w:hAnsi="宋体" w:cs="Times New Roman"/>
          <w:sz w:val="24"/>
          <w:szCs w:val="24"/>
        </w:rPr>
      </w:pPr>
      <w:r>
        <w:rPr>
          <w:rFonts w:ascii="宋体" w:eastAsia="宋体" w:hAnsi="宋体" w:cs="Times New Roman" w:hint="eastAsia"/>
          <w:sz w:val="24"/>
          <w:szCs w:val="24"/>
        </w:rPr>
        <w:t>1、</w:t>
      </w:r>
      <w:r w:rsidR="00087BD9" w:rsidRPr="00087BD9">
        <w:rPr>
          <w:rFonts w:ascii="宋体" w:eastAsia="宋体" w:hAnsi="宋体" w:cs="Times New Roman" w:hint="eastAsia"/>
          <w:sz w:val="24"/>
          <w:szCs w:val="24"/>
        </w:rPr>
        <w:t>规定项目“运动世界</w:t>
      </w:r>
      <w:r w:rsidR="00967B94">
        <w:rPr>
          <w:rFonts w:ascii="宋体" w:eastAsia="宋体" w:hAnsi="宋体" w:cs="Times New Roman" w:hint="eastAsia"/>
          <w:sz w:val="24"/>
          <w:szCs w:val="24"/>
        </w:rPr>
        <w:t>校园</w:t>
      </w:r>
      <w:r w:rsidR="00087BD9" w:rsidRPr="00087BD9">
        <w:rPr>
          <w:rFonts w:ascii="宋体" w:eastAsia="宋体" w:hAnsi="宋体" w:cs="Times New Roman" w:hint="eastAsia"/>
          <w:sz w:val="24"/>
          <w:szCs w:val="24"/>
        </w:rPr>
        <w:t>APP”长跑</w:t>
      </w:r>
      <w:r>
        <w:rPr>
          <w:rFonts w:ascii="宋体" w:eastAsia="宋体" w:hAnsi="宋体" w:cs="Times New Roman" w:hint="eastAsia"/>
          <w:sz w:val="24"/>
          <w:szCs w:val="24"/>
        </w:rPr>
        <w:t>20%</w:t>
      </w:r>
      <w:r w:rsidR="00087BD9">
        <w:rPr>
          <w:rFonts w:ascii="宋体" w:eastAsia="宋体" w:hAnsi="宋体" w:cs="Times New Roman" w:hint="eastAsia"/>
          <w:sz w:val="24"/>
          <w:szCs w:val="24"/>
        </w:rPr>
        <w:t>：</w:t>
      </w:r>
      <w:r w:rsidR="00967B94">
        <w:rPr>
          <w:rFonts w:ascii="宋体" w:eastAsia="宋体" w:hAnsi="宋体" w:cs="Times New Roman" w:hint="eastAsia"/>
          <w:sz w:val="24"/>
          <w:szCs w:val="24"/>
        </w:rPr>
        <w:t>按照“运动世界校园版APP”系统要求，</w:t>
      </w:r>
      <w:r w:rsidR="00967B94" w:rsidRPr="00DE676C">
        <w:rPr>
          <w:rFonts w:ascii="宋体" w:eastAsia="宋体" w:hAnsi="宋体" w:cs="Times New Roman" w:hint="eastAsia"/>
          <w:sz w:val="24"/>
          <w:szCs w:val="24"/>
        </w:rPr>
        <w:t>男生每次跑2000米，女生每次跑1500</w:t>
      </w:r>
      <w:r w:rsidR="00967B94">
        <w:rPr>
          <w:rFonts w:ascii="宋体" w:eastAsia="宋体" w:hAnsi="宋体" w:cs="Times New Roman" w:hint="eastAsia"/>
          <w:sz w:val="24"/>
          <w:szCs w:val="24"/>
        </w:rPr>
        <w:t>米，</w:t>
      </w:r>
      <w:r>
        <w:rPr>
          <w:rFonts w:ascii="宋体" w:eastAsia="宋体" w:hAnsi="宋体" w:cs="Times New Roman" w:hint="eastAsia"/>
          <w:sz w:val="24"/>
          <w:szCs w:val="24"/>
        </w:rPr>
        <w:t>每完成1次得1分，成绩异常或未完成不得分</w:t>
      </w:r>
      <w:r w:rsidR="00393DFF">
        <w:rPr>
          <w:rFonts w:ascii="宋体" w:eastAsia="宋体" w:hAnsi="宋体" w:cs="Times New Roman" w:hint="eastAsia"/>
          <w:sz w:val="24"/>
          <w:szCs w:val="24"/>
        </w:rPr>
        <w:t>。每个学生1学期必须完成至少12次，</w:t>
      </w:r>
      <w:r>
        <w:rPr>
          <w:rFonts w:ascii="宋体" w:eastAsia="宋体" w:hAnsi="宋体" w:cs="Times New Roman" w:hint="eastAsia"/>
          <w:sz w:val="24"/>
          <w:szCs w:val="24"/>
        </w:rPr>
        <w:t>满分</w:t>
      </w:r>
      <w:r w:rsidR="00393DFF">
        <w:rPr>
          <w:rFonts w:ascii="宋体" w:eastAsia="宋体" w:hAnsi="宋体" w:cs="Times New Roman" w:hint="eastAsia"/>
          <w:sz w:val="24"/>
          <w:szCs w:val="24"/>
        </w:rPr>
        <w:t>为</w:t>
      </w:r>
      <w:r>
        <w:rPr>
          <w:rFonts w:ascii="宋体" w:eastAsia="宋体" w:hAnsi="宋体" w:cs="Times New Roman" w:hint="eastAsia"/>
          <w:sz w:val="24"/>
          <w:szCs w:val="24"/>
        </w:rPr>
        <w:t>20分。</w:t>
      </w:r>
    </w:p>
    <w:p w:rsidR="00411C23" w:rsidRDefault="00411C23" w:rsidP="00715918">
      <w:pPr>
        <w:spacing w:line="360" w:lineRule="auto"/>
        <w:rPr>
          <w:rFonts w:ascii="宋体" w:eastAsia="宋体" w:hAnsi="宋体" w:cs="Times New Roman"/>
          <w:sz w:val="24"/>
          <w:szCs w:val="24"/>
        </w:rPr>
      </w:pPr>
      <w:r>
        <w:rPr>
          <w:rFonts w:ascii="宋体" w:eastAsia="宋体" w:hAnsi="宋体" w:cs="Times New Roman" w:hint="eastAsia"/>
          <w:sz w:val="24"/>
          <w:szCs w:val="24"/>
        </w:rPr>
        <w:t>2、</w:t>
      </w:r>
      <w:bookmarkStart w:id="5" w:name="OLE_LINK6"/>
      <w:bookmarkStart w:id="6" w:name="OLE_LINK7"/>
      <w:r w:rsidR="00087BD9" w:rsidRPr="00087BD9">
        <w:rPr>
          <w:rFonts w:ascii="宋体" w:eastAsia="宋体" w:hAnsi="宋体" w:cs="Times New Roman" w:hint="eastAsia"/>
          <w:sz w:val="24"/>
          <w:szCs w:val="24"/>
        </w:rPr>
        <w:t>多选项目</w:t>
      </w:r>
      <w:bookmarkEnd w:id="5"/>
      <w:bookmarkEnd w:id="6"/>
      <w:r>
        <w:rPr>
          <w:rFonts w:ascii="宋体" w:eastAsia="宋体" w:hAnsi="宋体" w:cs="Times New Roman" w:hint="eastAsia"/>
          <w:sz w:val="24"/>
          <w:szCs w:val="24"/>
        </w:rPr>
        <w:t>20%</w:t>
      </w:r>
      <w:r w:rsidR="00087BD9" w:rsidRPr="00087BD9">
        <w:rPr>
          <w:rFonts w:ascii="宋体" w:eastAsia="宋体" w:hAnsi="宋体" w:cs="Times New Roman" w:hint="eastAsia"/>
          <w:sz w:val="24"/>
          <w:szCs w:val="24"/>
        </w:rPr>
        <w:t>：</w:t>
      </w:r>
    </w:p>
    <w:p w:rsidR="00411C23" w:rsidRDefault="00411C23" w:rsidP="00715918">
      <w:pPr>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① </w:t>
      </w:r>
      <w:r w:rsidRPr="00087BD9">
        <w:rPr>
          <w:rFonts w:ascii="宋体" w:eastAsia="宋体" w:hAnsi="宋体" w:cs="Times New Roman" w:hint="eastAsia"/>
          <w:sz w:val="24"/>
          <w:szCs w:val="24"/>
        </w:rPr>
        <w:t>体育骨干课外体育活动的组织与管理</w:t>
      </w:r>
      <w:r>
        <w:rPr>
          <w:rFonts w:ascii="宋体" w:eastAsia="宋体" w:hAnsi="宋体" w:cs="Times New Roman" w:hint="eastAsia"/>
          <w:sz w:val="24"/>
          <w:szCs w:val="24"/>
        </w:rPr>
        <w:t>：</w:t>
      </w:r>
      <w:r w:rsidR="008D640C">
        <w:rPr>
          <w:rFonts w:ascii="宋体" w:eastAsia="宋体" w:hAnsi="宋体" w:cs="Times New Roman" w:hint="eastAsia"/>
          <w:sz w:val="24"/>
          <w:szCs w:val="24"/>
        </w:rPr>
        <w:t>每参加2次体育活动的组织与管理得1分，</w:t>
      </w:r>
      <w:r w:rsidR="002C7036">
        <w:rPr>
          <w:rFonts w:ascii="宋体" w:eastAsia="宋体" w:hAnsi="宋体" w:cs="Times New Roman" w:hint="eastAsia"/>
          <w:sz w:val="24"/>
          <w:szCs w:val="24"/>
        </w:rPr>
        <w:t>由</w:t>
      </w:r>
      <w:r w:rsidR="008D640C">
        <w:rPr>
          <w:rFonts w:ascii="宋体" w:eastAsia="宋体" w:hAnsi="宋体" w:cs="Times New Roman" w:hint="eastAsia"/>
          <w:sz w:val="24"/>
          <w:szCs w:val="24"/>
        </w:rPr>
        <w:t>活动的主办单位和具体指导老师提供考勤证明，任课教师给予评分；</w:t>
      </w:r>
    </w:p>
    <w:p w:rsidR="00411C23" w:rsidRDefault="00411C23" w:rsidP="00715918">
      <w:pPr>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② </w:t>
      </w:r>
      <w:r w:rsidRPr="00087BD9">
        <w:rPr>
          <w:rFonts w:ascii="宋体" w:eastAsia="宋体" w:hAnsi="宋体" w:cs="Times New Roman" w:hint="eastAsia"/>
          <w:sz w:val="24"/>
          <w:szCs w:val="24"/>
        </w:rPr>
        <w:t>参加体育社团活动</w:t>
      </w:r>
      <w:r>
        <w:rPr>
          <w:rFonts w:ascii="宋体" w:eastAsia="宋体" w:hAnsi="宋体" w:cs="Times New Roman" w:hint="eastAsia"/>
          <w:sz w:val="24"/>
          <w:szCs w:val="24"/>
        </w:rPr>
        <w:t>：</w:t>
      </w:r>
      <w:r w:rsidR="007354B1">
        <w:rPr>
          <w:rFonts w:ascii="宋体" w:eastAsia="宋体" w:hAnsi="宋体" w:cs="Times New Roman" w:hint="eastAsia"/>
          <w:sz w:val="24"/>
          <w:szCs w:val="24"/>
        </w:rPr>
        <w:t>每参加2次体育社团活动得1分，由指导老师提供考勤证明</w:t>
      </w:r>
      <w:r w:rsidR="00DE7227">
        <w:rPr>
          <w:rFonts w:ascii="宋体" w:eastAsia="宋体" w:hAnsi="宋体" w:cs="Times New Roman" w:hint="eastAsia"/>
          <w:sz w:val="24"/>
          <w:szCs w:val="24"/>
        </w:rPr>
        <w:t>，任课教师给予评分</w:t>
      </w:r>
      <w:r w:rsidR="00393DFF">
        <w:rPr>
          <w:rFonts w:ascii="宋体" w:eastAsia="宋体" w:hAnsi="宋体" w:cs="Times New Roman" w:hint="eastAsia"/>
          <w:sz w:val="24"/>
          <w:szCs w:val="24"/>
        </w:rPr>
        <w:t>；</w:t>
      </w:r>
    </w:p>
    <w:p w:rsidR="00411C23" w:rsidRDefault="00411C23" w:rsidP="00715918">
      <w:pPr>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③ </w:t>
      </w:r>
      <w:r w:rsidRPr="00087BD9">
        <w:rPr>
          <w:rFonts w:ascii="宋体" w:eastAsia="宋体" w:hAnsi="宋体" w:cs="Times New Roman" w:hint="eastAsia"/>
          <w:sz w:val="24"/>
          <w:szCs w:val="24"/>
        </w:rPr>
        <w:t>参加院</w:t>
      </w:r>
      <w:r>
        <w:rPr>
          <w:rFonts w:ascii="宋体" w:eastAsia="宋体" w:hAnsi="宋体" w:cs="Times New Roman" w:hint="eastAsia"/>
          <w:sz w:val="24"/>
          <w:szCs w:val="24"/>
        </w:rPr>
        <w:t>、</w:t>
      </w:r>
      <w:r w:rsidRPr="00087BD9">
        <w:rPr>
          <w:rFonts w:ascii="宋体" w:eastAsia="宋体" w:hAnsi="宋体" w:cs="Times New Roman" w:hint="eastAsia"/>
          <w:sz w:val="24"/>
          <w:szCs w:val="24"/>
        </w:rPr>
        <w:t>校运动队训练</w:t>
      </w:r>
      <w:r>
        <w:rPr>
          <w:rFonts w:ascii="宋体" w:eastAsia="宋体" w:hAnsi="宋体" w:cs="Times New Roman" w:hint="eastAsia"/>
          <w:sz w:val="24"/>
          <w:szCs w:val="24"/>
        </w:rPr>
        <w:t>：</w:t>
      </w:r>
      <w:r w:rsidR="007354B1">
        <w:rPr>
          <w:rFonts w:ascii="宋体" w:eastAsia="宋体" w:hAnsi="宋体" w:cs="Times New Roman" w:hint="eastAsia"/>
          <w:sz w:val="24"/>
          <w:szCs w:val="24"/>
        </w:rPr>
        <w:t>每训练2次得1分，由带队教练提供训练考勤证明</w:t>
      </w:r>
      <w:r w:rsidR="00DE7227">
        <w:rPr>
          <w:rFonts w:ascii="宋体" w:eastAsia="宋体" w:hAnsi="宋体" w:cs="Times New Roman" w:hint="eastAsia"/>
          <w:sz w:val="24"/>
          <w:szCs w:val="24"/>
        </w:rPr>
        <w:t>，任课教师给予评分</w:t>
      </w:r>
      <w:r w:rsidR="00393DFF">
        <w:rPr>
          <w:rFonts w:ascii="宋体" w:eastAsia="宋体" w:hAnsi="宋体" w:cs="Times New Roman" w:hint="eastAsia"/>
          <w:sz w:val="24"/>
          <w:szCs w:val="24"/>
        </w:rPr>
        <w:t>；</w:t>
      </w:r>
    </w:p>
    <w:p w:rsidR="00411C23" w:rsidRDefault="00411C23" w:rsidP="00715918">
      <w:pPr>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④ </w:t>
      </w:r>
      <w:r w:rsidRPr="00087BD9">
        <w:rPr>
          <w:rFonts w:ascii="宋体" w:eastAsia="宋体" w:hAnsi="宋体" w:cs="Times New Roman" w:hint="eastAsia"/>
          <w:sz w:val="24"/>
          <w:szCs w:val="24"/>
        </w:rPr>
        <w:t>参加校内外体育竞赛</w:t>
      </w:r>
      <w:r w:rsidR="00DE676C">
        <w:rPr>
          <w:rFonts w:ascii="宋体" w:eastAsia="宋体" w:hAnsi="宋体" w:cs="Times New Roman" w:hint="eastAsia"/>
          <w:sz w:val="24"/>
          <w:szCs w:val="24"/>
        </w:rPr>
        <w:t>：</w:t>
      </w:r>
      <w:r w:rsidR="00393DFF">
        <w:rPr>
          <w:rFonts w:ascii="宋体" w:eastAsia="宋体" w:hAnsi="宋体" w:cs="Times New Roman" w:hint="eastAsia"/>
          <w:sz w:val="24"/>
          <w:szCs w:val="24"/>
        </w:rPr>
        <w:t>每参加1项（或1场）比赛得1分，由比赛组委会与指导老师提供参赛证明</w:t>
      </w:r>
      <w:r w:rsidR="00DE7227">
        <w:rPr>
          <w:rFonts w:ascii="宋体" w:eastAsia="宋体" w:hAnsi="宋体" w:cs="Times New Roman" w:hint="eastAsia"/>
          <w:sz w:val="24"/>
          <w:szCs w:val="24"/>
        </w:rPr>
        <w:t>，任课教师给予评分</w:t>
      </w:r>
      <w:r w:rsidR="00393DFF">
        <w:rPr>
          <w:rFonts w:ascii="宋体" w:eastAsia="宋体" w:hAnsi="宋体" w:cs="Times New Roman" w:hint="eastAsia"/>
          <w:sz w:val="24"/>
          <w:szCs w:val="24"/>
        </w:rPr>
        <w:t>；</w:t>
      </w:r>
    </w:p>
    <w:p w:rsidR="00DE7227" w:rsidRDefault="00411C23" w:rsidP="00DE7227">
      <w:pPr>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⑤</w:t>
      </w:r>
      <w:r w:rsidR="00087BD9" w:rsidRPr="00087BD9">
        <w:rPr>
          <w:rFonts w:ascii="宋体" w:eastAsia="宋体" w:hAnsi="宋体" w:cs="Times New Roman" w:hint="eastAsia"/>
          <w:sz w:val="24"/>
          <w:szCs w:val="24"/>
        </w:rPr>
        <w:t>“运动世界</w:t>
      </w:r>
      <w:r>
        <w:rPr>
          <w:rFonts w:ascii="宋体" w:eastAsia="宋体" w:hAnsi="宋体" w:cs="Times New Roman" w:hint="eastAsia"/>
          <w:sz w:val="24"/>
          <w:szCs w:val="24"/>
        </w:rPr>
        <w:t>校园</w:t>
      </w:r>
      <w:r w:rsidR="00087BD9" w:rsidRPr="00087BD9">
        <w:rPr>
          <w:rFonts w:ascii="宋体" w:eastAsia="宋体" w:hAnsi="宋体" w:cs="Times New Roman" w:hint="eastAsia"/>
          <w:sz w:val="24"/>
          <w:szCs w:val="24"/>
        </w:rPr>
        <w:t>APP”长跑超出20次部分</w:t>
      </w:r>
      <w:r>
        <w:rPr>
          <w:rFonts w:ascii="宋体" w:eastAsia="宋体" w:hAnsi="宋体" w:cs="Times New Roman" w:hint="eastAsia"/>
          <w:sz w:val="24"/>
          <w:szCs w:val="24"/>
        </w:rPr>
        <w:t>：</w:t>
      </w:r>
      <w:r w:rsidR="007354B1">
        <w:rPr>
          <w:rFonts w:ascii="宋体" w:eastAsia="宋体" w:hAnsi="宋体" w:cs="Times New Roman" w:hint="eastAsia"/>
          <w:sz w:val="24"/>
          <w:szCs w:val="24"/>
        </w:rPr>
        <w:t>每超出1次得1分</w:t>
      </w:r>
      <w:r w:rsidR="00DE7227">
        <w:rPr>
          <w:rFonts w:ascii="宋体" w:eastAsia="宋体" w:hAnsi="宋体" w:cs="Times New Roman" w:hint="eastAsia"/>
          <w:sz w:val="24"/>
          <w:szCs w:val="24"/>
        </w:rPr>
        <w:t>。</w:t>
      </w:r>
    </w:p>
    <w:p w:rsidR="00087BD9" w:rsidRPr="0008193A" w:rsidRDefault="00DE7227" w:rsidP="0008193A">
      <w:pPr>
        <w:spacing w:line="360" w:lineRule="auto"/>
        <w:ind w:firstLineChars="100" w:firstLine="241"/>
        <w:rPr>
          <w:rFonts w:ascii="宋体" w:eastAsia="宋体" w:hAnsi="宋体" w:cs="Times New Roman"/>
          <w:b/>
          <w:sz w:val="24"/>
          <w:szCs w:val="24"/>
        </w:rPr>
      </w:pPr>
      <w:r w:rsidRPr="0008193A">
        <w:rPr>
          <w:rFonts w:ascii="宋体" w:eastAsia="宋体" w:hAnsi="宋体" w:cs="Times New Roman" w:hint="eastAsia"/>
          <w:b/>
          <w:sz w:val="24"/>
          <w:szCs w:val="24"/>
        </w:rPr>
        <w:t>多选项目可累加计分，满分为20分。</w:t>
      </w:r>
    </w:p>
    <w:p w:rsidR="00087BD9" w:rsidRDefault="00087BD9" w:rsidP="00DE676C">
      <w:pPr>
        <w:spacing w:line="360" w:lineRule="auto"/>
        <w:ind w:firstLineChars="200" w:firstLine="480"/>
        <w:rPr>
          <w:rFonts w:ascii="宋体" w:eastAsia="宋体" w:hAnsi="宋体" w:cs="Times New Roman"/>
          <w:sz w:val="24"/>
          <w:szCs w:val="24"/>
        </w:rPr>
      </w:pPr>
    </w:p>
    <w:p w:rsidR="00087BD9" w:rsidRDefault="00087BD9" w:rsidP="00DE676C">
      <w:pPr>
        <w:spacing w:line="360" w:lineRule="auto"/>
        <w:ind w:firstLineChars="200" w:firstLine="480"/>
        <w:rPr>
          <w:rFonts w:ascii="宋体" w:eastAsia="宋体" w:hAnsi="宋体" w:cs="Times New Roman"/>
          <w:sz w:val="24"/>
          <w:szCs w:val="24"/>
        </w:rPr>
      </w:pPr>
    </w:p>
    <w:p w:rsidR="00087BD9" w:rsidRDefault="00087BD9" w:rsidP="00DE676C">
      <w:pPr>
        <w:spacing w:line="360" w:lineRule="auto"/>
        <w:ind w:firstLineChars="200" w:firstLine="480"/>
        <w:rPr>
          <w:rFonts w:ascii="宋体" w:eastAsia="宋体" w:hAnsi="宋体" w:cs="Times New Roman"/>
          <w:sz w:val="24"/>
          <w:szCs w:val="24"/>
        </w:rPr>
      </w:pPr>
    </w:p>
    <w:p w:rsidR="00087BD9" w:rsidRDefault="00087BD9" w:rsidP="00DE676C">
      <w:pPr>
        <w:spacing w:line="360" w:lineRule="auto"/>
        <w:ind w:firstLineChars="200" w:firstLine="480"/>
        <w:rPr>
          <w:rFonts w:ascii="宋体" w:eastAsia="宋体" w:hAnsi="宋体" w:cs="Times New Roman"/>
          <w:sz w:val="24"/>
          <w:szCs w:val="24"/>
        </w:rPr>
      </w:pPr>
    </w:p>
    <w:p w:rsidR="007707D0" w:rsidRDefault="007707D0" w:rsidP="00DE676C">
      <w:pPr>
        <w:spacing w:line="360" w:lineRule="auto"/>
        <w:ind w:firstLineChars="200" w:firstLine="480"/>
        <w:rPr>
          <w:rFonts w:ascii="宋体" w:eastAsia="宋体" w:hAnsi="宋体" w:cs="Times New Roman"/>
          <w:sz w:val="24"/>
          <w:szCs w:val="24"/>
        </w:rPr>
      </w:pPr>
    </w:p>
    <w:p w:rsidR="007707D0" w:rsidRDefault="007707D0" w:rsidP="00DE676C">
      <w:pPr>
        <w:spacing w:line="360" w:lineRule="auto"/>
        <w:ind w:firstLineChars="200" w:firstLine="480"/>
        <w:rPr>
          <w:rFonts w:ascii="宋体" w:eastAsia="宋体" w:hAnsi="宋体" w:cs="Times New Roman"/>
          <w:sz w:val="24"/>
          <w:szCs w:val="24"/>
        </w:rPr>
      </w:pPr>
    </w:p>
    <w:p w:rsidR="007707D0" w:rsidRDefault="007707D0" w:rsidP="007707D0">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t>上海建桥学院体育教学部</w:t>
      </w:r>
    </w:p>
    <w:p w:rsidR="007707D0" w:rsidRDefault="007707D0" w:rsidP="007707D0">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2017年</w:t>
      </w:r>
      <w:r>
        <w:rPr>
          <w:rFonts w:ascii="宋体" w:eastAsia="宋体" w:hAnsi="宋体" w:cs="Times New Roman" w:hint="eastAsia"/>
          <w:sz w:val="24"/>
          <w:szCs w:val="24"/>
        </w:rPr>
        <w:t>11</w:t>
      </w:r>
      <w:r>
        <w:rPr>
          <w:rFonts w:ascii="宋体" w:eastAsia="宋体" w:hAnsi="宋体" w:cs="Times New Roman"/>
          <w:sz w:val="24"/>
          <w:szCs w:val="24"/>
        </w:rPr>
        <w:t>月</w:t>
      </w:r>
      <w:r>
        <w:rPr>
          <w:rFonts w:ascii="宋体" w:eastAsia="宋体" w:hAnsi="宋体" w:cs="Times New Roman" w:hint="eastAsia"/>
          <w:sz w:val="24"/>
          <w:szCs w:val="24"/>
        </w:rPr>
        <w:t>2</w:t>
      </w:r>
      <w:r w:rsidR="00BE3E20">
        <w:rPr>
          <w:rFonts w:ascii="宋体" w:eastAsia="宋体" w:hAnsi="宋体" w:cs="Times New Roman" w:hint="eastAsia"/>
          <w:sz w:val="24"/>
          <w:szCs w:val="24"/>
        </w:rPr>
        <w:t>1</w:t>
      </w:r>
      <w:r>
        <w:rPr>
          <w:rFonts w:ascii="宋体" w:eastAsia="宋体" w:hAnsi="宋体" w:cs="Times New Roman"/>
          <w:sz w:val="24"/>
          <w:szCs w:val="24"/>
        </w:rPr>
        <w:t>日</w:t>
      </w:r>
    </w:p>
    <w:p w:rsidR="007707D0" w:rsidRDefault="007707D0" w:rsidP="00DE676C">
      <w:pPr>
        <w:spacing w:line="360" w:lineRule="auto"/>
        <w:ind w:firstLineChars="200" w:firstLine="480"/>
        <w:rPr>
          <w:rFonts w:ascii="宋体" w:eastAsia="宋体" w:hAnsi="宋体" w:cs="Times New Roman"/>
          <w:sz w:val="24"/>
          <w:szCs w:val="24"/>
        </w:rPr>
      </w:pPr>
    </w:p>
    <w:p w:rsidR="007707D0" w:rsidRDefault="007707D0" w:rsidP="00DE676C">
      <w:pPr>
        <w:spacing w:line="360" w:lineRule="auto"/>
        <w:ind w:firstLineChars="200" w:firstLine="480"/>
        <w:rPr>
          <w:rFonts w:ascii="宋体" w:eastAsia="宋体" w:hAnsi="宋体" w:cs="Times New Roman"/>
          <w:sz w:val="24"/>
          <w:szCs w:val="24"/>
        </w:rPr>
      </w:pPr>
    </w:p>
    <w:p w:rsidR="007707D0" w:rsidRDefault="007707D0" w:rsidP="00DE676C">
      <w:pPr>
        <w:spacing w:line="360" w:lineRule="auto"/>
        <w:ind w:firstLineChars="200" w:firstLine="480"/>
        <w:rPr>
          <w:rFonts w:ascii="宋体" w:eastAsia="宋体" w:hAnsi="宋体" w:cs="Times New Roman"/>
          <w:sz w:val="24"/>
          <w:szCs w:val="24"/>
        </w:rPr>
      </w:pPr>
    </w:p>
    <w:p w:rsidR="007707D0" w:rsidRDefault="007707D0" w:rsidP="00DE676C">
      <w:pPr>
        <w:spacing w:line="360" w:lineRule="auto"/>
        <w:ind w:firstLineChars="200" w:firstLine="480"/>
        <w:rPr>
          <w:rFonts w:ascii="宋体" w:eastAsia="宋体" w:hAnsi="宋体" w:cs="Times New Roman"/>
          <w:sz w:val="24"/>
          <w:szCs w:val="24"/>
        </w:rPr>
      </w:pPr>
    </w:p>
    <w:p w:rsidR="00087BD9" w:rsidRDefault="00087BD9" w:rsidP="00DE676C">
      <w:pPr>
        <w:spacing w:line="360" w:lineRule="auto"/>
        <w:ind w:firstLineChars="200" w:firstLine="480"/>
        <w:rPr>
          <w:rFonts w:ascii="宋体" w:eastAsia="宋体" w:hAnsi="宋体" w:cs="Times New Roman"/>
          <w:sz w:val="24"/>
          <w:szCs w:val="24"/>
        </w:rPr>
      </w:pPr>
    </w:p>
    <w:p w:rsidR="00087BD9" w:rsidRDefault="00B738DD" w:rsidP="00087BD9">
      <w:pPr>
        <w:snapToGrid w:val="0"/>
        <w:spacing w:line="360" w:lineRule="auto"/>
        <w:outlineLvl w:val="0"/>
        <w:rPr>
          <w:rFonts w:ascii="宋体" w:eastAsia="宋体" w:hAnsi="宋体" w:cs="Times New Roman"/>
          <w:sz w:val="24"/>
          <w:szCs w:val="24"/>
        </w:rPr>
      </w:pPr>
      <w:r>
        <w:rPr>
          <w:rFonts w:ascii="宋体" w:eastAsia="宋体" w:hAnsi="宋体" w:cs="Times New Roman" w:hint="eastAsia"/>
          <w:sz w:val="24"/>
          <w:szCs w:val="24"/>
        </w:rPr>
        <w:lastRenderedPageBreak/>
        <w:t>附件1：</w:t>
      </w:r>
    </w:p>
    <w:p w:rsidR="00087BD9" w:rsidRDefault="00087BD9" w:rsidP="00BE3E20">
      <w:pPr>
        <w:spacing w:beforeLines="100" w:afterLines="100"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087BD9" w:rsidRPr="00332EF7" w:rsidRDefault="00087BD9" w:rsidP="00087BD9">
      <w:pPr>
        <w:spacing w:line="560" w:lineRule="exact"/>
        <w:rPr>
          <w:rFonts w:ascii="仿宋_GB2312" w:eastAsia="仿宋_GB2312" w:hAnsi="仿宋"/>
          <w:color w:val="0000FF"/>
          <w:sz w:val="28"/>
          <w:szCs w:val="28"/>
        </w:rPr>
      </w:pPr>
      <w:r w:rsidRPr="00332EF7">
        <w:rPr>
          <w:rFonts w:ascii="仿宋_GB2312" w:eastAsia="仿宋_GB2312" w:hAnsi="仿宋" w:hint="eastAsia"/>
          <w:sz w:val="28"/>
          <w:szCs w:val="28"/>
        </w:rPr>
        <w:t>一、说明</w:t>
      </w:r>
    </w:p>
    <w:p w:rsidR="00087BD9" w:rsidRPr="00332EF7" w:rsidRDefault="00087BD9" w:rsidP="00087BD9">
      <w:pPr>
        <w:spacing w:line="560" w:lineRule="exact"/>
        <w:ind w:firstLineChars="200" w:firstLine="560"/>
        <w:rPr>
          <w:rFonts w:ascii="仿宋_GB2312" w:eastAsia="仿宋_GB2312" w:hAnsi="仿宋"/>
          <w:sz w:val="28"/>
          <w:szCs w:val="28"/>
        </w:rPr>
      </w:pPr>
      <w:r w:rsidRPr="00332EF7">
        <w:rPr>
          <w:rFonts w:ascii="仿宋_GB2312" w:eastAsia="仿宋_GB2312" w:hAnsi="仿宋" w:hint="eastAsia"/>
          <w:sz w:val="28"/>
          <w:szCs w:val="28"/>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087BD9" w:rsidRPr="00332EF7" w:rsidRDefault="00087BD9" w:rsidP="00087BD9">
      <w:pPr>
        <w:spacing w:line="560" w:lineRule="exact"/>
        <w:ind w:firstLineChars="200" w:firstLine="560"/>
        <w:rPr>
          <w:rFonts w:ascii="仿宋_GB2312" w:eastAsia="仿宋_GB2312" w:hAnsi="仿宋"/>
          <w:sz w:val="28"/>
          <w:szCs w:val="28"/>
        </w:rPr>
      </w:pPr>
      <w:r w:rsidRPr="00332EF7">
        <w:rPr>
          <w:rFonts w:ascii="仿宋_GB2312" w:eastAsia="仿宋_GB2312" w:hAnsi="仿宋" w:hint="eastAsia"/>
          <w:sz w:val="28"/>
          <w:szCs w:val="28"/>
        </w:rPr>
        <w:t>2.本标准的修订坚持健康第一，</w:t>
      </w:r>
      <w:r w:rsidRPr="00332EF7">
        <w:rPr>
          <w:rFonts w:ascii="仿宋_GB2312" w:eastAsia="仿宋_GB2312" w:hAnsi="仿宋" w:hint="eastAsia"/>
          <w:kern w:val="0"/>
          <w:sz w:val="28"/>
          <w:szCs w:val="28"/>
        </w:rPr>
        <w:t>落实</w:t>
      </w:r>
      <w:r w:rsidRPr="00332EF7">
        <w:rPr>
          <w:rFonts w:ascii="仿宋_GB2312" w:eastAsia="仿宋_GB2312" w:hAnsi="仿宋" w:hint="eastAsia"/>
          <w:sz w:val="28"/>
          <w:szCs w:val="28"/>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087BD9" w:rsidRPr="00332EF7" w:rsidRDefault="00087BD9" w:rsidP="00087BD9">
      <w:pPr>
        <w:spacing w:line="560" w:lineRule="exact"/>
        <w:ind w:firstLineChars="200" w:firstLine="560"/>
        <w:rPr>
          <w:rFonts w:ascii="仿宋_GB2312" w:eastAsia="仿宋_GB2312" w:hAnsi="仿宋"/>
          <w:sz w:val="28"/>
          <w:szCs w:val="28"/>
        </w:rPr>
      </w:pPr>
      <w:r w:rsidRPr="00332EF7">
        <w:rPr>
          <w:rFonts w:ascii="仿宋_GB2312" w:eastAsia="仿宋_GB2312" w:hAnsi="仿宋" w:hint="eastAsia"/>
          <w:sz w:val="28"/>
          <w:szCs w:val="28"/>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087BD9" w:rsidRPr="00332EF7" w:rsidRDefault="00087BD9" w:rsidP="00087BD9">
      <w:pPr>
        <w:spacing w:line="560" w:lineRule="exact"/>
        <w:ind w:firstLineChars="200" w:firstLine="560"/>
        <w:rPr>
          <w:rFonts w:ascii="仿宋_GB2312" w:eastAsia="仿宋_GB2312" w:hAnsi="仿宋"/>
          <w:sz w:val="28"/>
          <w:szCs w:val="28"/>
        </w:rPr>
      </w:pPr>
      <w:r w:rsidRPr="00332EF7">
        <w:rPr>
          <w:rFonts w:ascii="仿宋_GB2312" w:eastAsia="仿宋_GB2312" w:hAnsi="仿宋" w:hint="eastAsia"/>
          <w:sz w:val="28"/>
          <w:szCs w:val="28"/>
        </w:rPr>
        <w:t>4.本标准将适用对象划分为以下组别：小学、初中、高中按每个年级为一组，其中小学为6组、初中为3组、高中为3组。大学一、二年级为一组，三、四年级为一组。</w:t>
      </w:r>
    </w:p>
    <w:p w:rsidR="00087BD9" w:rsidRPr="00332EF7" w:rsidRDefault="00087BD9" w:rsidP="00087BD9">
      <w:pPr>
        <w:spacing w:line="560" w:lineRule="exact"/>
        <w:ind w:firstLineChars="200" w:firstLine="560"/>
        <w:rPr>
          <w:rFonts w:ascii="仿宋_GB2312" w:eastAsia="仿宋_GB2312" w:hAnsi="仿宋" w:cs="仿宋"/>
          <w:sz w:val="28"/>
          <w:szCs w:val="28"/>
        </w:rPr>
      </w:pPr>
      <w:r w:rsidRPr="00332EF7">
        <w:rPr>
          <w:rFonts w:ascii="仿宋_GB2312" w:eastAsia="仿宋_GB2312" w:hAnsi="仿宋" w:cs="仿宋" w:hint="eastAsia"/>
          <w:sz w:val="28"/>
          <w:szCs w:val="28"/>
        </w:rPr>
        <w:t>5．小学、初中、高中、大学各组别的测试指标均为必测指标。</w:t>
      </w:r>
      <w:r w:rsidRPr="00332EF7">
        <w:rPr>
          <w:rFonts w:ascii="仿宋_GB2312" w:eastAsia="仿宋_GB2312" w:hAnsi="仿宋" w:cs="仿宋" w:hint="eastAsia"/>
          <w:sz w:val="28"/>
          <w:szCs w:val="28"/>
        </w:rPr>
        <w:lastRenderedPageBreak/>
        <w:t>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332EF7">
          <w:rPr>
            <w:rFonts w:ascii="仿宋_GB2312" w:eastAsia="仿宋_GB2312" w:hAnsi="仿宋" w:cs="仿宋" w:hint="eastAsia"/>
            <w:sz w:val="28"/>
            <w:szCs w:val="28"/>
          </w:rPr>
          <w:t>50米</w:t>
        </w:r>
      </w:smartTag>
      <w:r w:rsidRPr="00332EF7">
        <w:rPr>
          <w:rFonts w:ascii="仿宋_GB2312" w:eastAsia="仿宋_GB2312" w:hAnsi="仿宋" w:cs="仿宋" w:hint="eastAsia"/>
          <w:sz w:val="28"/>
          <w:szCs w:val="28"/>
        </w:rPr>
        <w:t>跑、坐位体前屈为各年级学生共性指标。</w:t>
      </w:r>
    </w:p>
    <w:p w:rsidR="00087BD9" w:rsidRPr="00332EF7" w:rsidRDefault="00087BD9" w:rsidP="00087BD9">
      <w:pPr>
        <w:spacing w:line="560" w:lineRule="exact"/>
        <w:ind w:firstLineChars="200" w:firstLine="560"/>
        <w:rPr>
          <w:rFonts w:ascii="仿宋_GB2312" w:eastAsia="仿宋_GB2312" w:hAnsi="仿宋" w:cs="仿宋"/>
          <w:sz w:val="28"/>
          <w:szCs w:val="28"/>
          <w:shd w:val="clear" w:color="auto" w:fill="FFFFFF"/>
        </w:rPr>
      </w:pPr>
      <w:r w:rsidRPr="00332EF7">
        <w:rPr>
          <w:rFonts w:ascii="仿宋_GB2312" w:eastAsia="仿宋_GB2312" w:hAnsi="仿宋" w:cs="仿宋" w:hint="eastAsia"/>
          <w:sz w:val="28"/>
          <w:szCs w:val="28"/>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332EF7">
          <w:rPr>
            <w:rFonts w:ascii="仿宋_GB2312" w:eastAsia="仿宋_GB2312" w:hAnsi="仿宋" w:cs="仿宋" w:hint="eastAsia"/>
            <w:sz w:val="28"/>
            <w:szCs w:val="28"/>
            <w:shd w:val="clear" w:color="auto" w:fill="FFFFFF"/>
          </w:rPr>
          <w:t>1000米</w:t>
        </w:r>
      </w:smartTag>
      <w:r w:rsidRPr="00332EF7">
        <w:rPr>
          <w:rFonts w:ascii="仿宋_GB2312" w:eastAsia="仿宋_GB2312" w:hAnsi="仿宋" w:cs="仿宋" w:hint="eastAsia"/>
          <w:sz w:val="28"/>
          <w:szCs w:val="28"/>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332EF7">
          <w:rPr>
            <w:rFonts w:ascii="仿宋_GB2312" w:eastAsia="仿宋_GB2312" w:hAnsi="仿宋" w:cs="仿宋" w:hint="eastAsia"/>
            <w:sz w:val="28"/>
            <w:szCs w:val="28"/>
            <w:shd w:val="clear" w:color="auto" w:fill="FFFFFF"/>
          </w:rPr>
          <w:t>800米</w:t>
        </w:r>
      </w:smartTag>
      <w:r w:rsidRPr="00332EF7">
        <w:rPr>
          <w:rFonts w:ascii="仿宋_GB2312" w:eastAsia="仿宋_GB2312" w:hAnsi="仿宋" w:cs="仿宋" w:hint="eastAsia"/>
          <w:sz w:val="28"/>
          <w:szCs w:val="28"/>
          <w:shd w:val="clear" w:color="auto" w:fill="FFFFFF"/>
        </w:rPr>
        <w:t>跑，各指标加分幅度均为10分。</w:t>
      </w:r>
    </w:p>
    <w:p w:rsidR="00087BD9" w:rsidRPr="00332EF7" w:rsidRDefault="00087BD9" w:rsidP="00087BD9">
      <w:pPr>
        <w:spacing w:line="520" w:lineRule="exact"/>
        <w:ind w:firstLineChars="200" w:firstLine="560"/>
        <w:rPr>
          <w:rFonts w:ascii="仿宋_GB2312" w:eastAsia="仿宋_GB2312" w:hAnsi="仿宋"/>
          <w:kern w:val="0"/>
          <w:sz w:val="28"/>
          <w:szCs w:val="28"/>
        </w:rPr>
      </w:pPr>
      <w:r w:rsidRPr="00332EF7">
        <w:rPr>
          <w:rFonts w:ascii="仿宋_GB2312" w:eastAsia="仿宋_GB2312" w:hAnsi="仿宋" w:cs="仿宋" w:hint="eastAsia"/>
          <w:sz w:val="28"/>
          <w:szCs w:val="28"/>
          <w:shd w:val="clear" w:color="auto" w:fill="FFFFFF"/>
        </w:rPr>
        <w:t>7．根据学生学年总分评定等级：90.0分及以上为优秀，80.0～89.9分为良好，60.0～79.9分为及格，59.9分及以下为不及格。</w:t>
      </w:r>
    </w:p>
    <w:p w:rsidR="00087BD9" w:rsidRPr="00332EF7" w:rsidRDefault="00087BD9" w:rsidP="00087BD9">
      <w:pPr>
        <w:spacing w:line="520" w:lineRule="exact"/>
        <w:ind w:firstLineChars="200" w:firstLine="560"/>
        <w:rPr>
          <w:rFonts w:ascii="仿宋_GB2312" w:eastAsia="仿宋_GB2312" w:hAnsi="仿宋"/>
          <w:kern w:val="0"/>
          <w:sz w:val="28"/>
          <w:szCs w:val="28"/>
        </w:rPr>
      </w:pPr>
      <w:r w:rsidRPr="00332EF7">
        <w:rPr>
          <w:rFonts w:ascii="仿宋_GB2312" w:eastAsia="仿宋_GB2312" w:hAnsi="仿宋" w:cs="仿宋" w:hint="eastAsia"/>
          <w:sz w:val="28"/>
          <w:szCs w:val="28"/>
          <w:shd w:val="clear" w:color="auto" w:fill="FFFFFF"/>
        </w:rPr>
        <w:t>8．每个学生每学年评定一次，记入《〈国家学生体质健康标准〉登记卡》（附表1～6）。</w:t>
      </w:r>
      <w:r w:rsidRPr="00332EF7">
        <w:rPr>
          <w:rFonts w:ascii="仿宋_GB2312" w:eastAsia="仿宋_GB2312" w:hAnsi="仿宋" w:cs="Arial" w:hint="eastAsia"/>
          <w:sz w:val="28"/>
          <w:szCs w:val="28"/>
          <w:shd w:val="clear" w:color="auto" w:fill="FFFFFF"/>
        </w:rPr>
        <w:t>特殊学制的学校，在填写登记卡时可以按规定和需求相应地增减栏目。</w:t>
      </w:r>
      <w:r w:rsidRPr="00332EF7">
        <w:rPr>
          <w:rFonts w:ascii="仿宋_GB2312" w:eastAsia="仿宋_GB2312" w:hAnsi="仿宋" w:cs="仿宋" w:hint="eastAsia"/>
          <w:sz w:val="28"/>
          <w:szCs w:val="28"/>
          <w:shd w:val="clear" w:color="auto" w:fill="FFFFFF"/>
        </w:rPr>
        <w:t>学生毕业时的成绩和等级，按毕业当年学年总分的50%与其他学年总分平均得分的50%之和进行评定。</w:t>
      </w:r>
    </w:p>
    <w:p w:rsidR="00087BD9" w:rsidRPr="00332EF7" w:rsidRDefault="00087BD9" w:rsidP="00087BD9">
      <w:pPr>
        <w:spacing w:line="560" w:lineRule="exact"/>
        <w:ind w:firstLine="630"/>
        <w:rPr>
          <w:rFonts w:ascii="仿宋_GB2312" w:eastAsia="仿宋_GB2312" w:hAnsi="仿宋" w:cs="仿宋"/>
          <w:sz w:val="28"/>
          <w:szCs w:val="28"/>
          <w:shd w:val="clear" w:color="auto" w:fill="FFFFFF"/>
        </w:rPr>
      </w:pPr>
      <w:r w:rsidRPr="00332EF7">
        <w:rPr>
          <w:rFonts w:ascii="仿宋_GB2312" w:eastAsia="仿宋_GB2312" w:hAnsi="仿宋" w:cs="仿宋" w:hint="eastAsia"/>
          <w:sz w:val="28"/>
          <w:szCs w:val="28"/>
          <w:shd w:val="clear" w:color="auto" w:fill="FFFFFF"/>
        </w:rPr>
        <w:t>9．学生测试成绩评定达到良好及以上者，方可参加评优与评奖；成绩达到优秀者，方可获体育奖学分。</w:t>
      </w:r>
      <w:r w:rsidRPr="00332EF7">
        <w:rPr>
          <w:rFonts w:ascii="仿宋_GB2312" w:eastAsia="仿宋_GB2312" w:hAnsi="仿宋" w:cs="Arial" w:hint="eastAsia"/>
          <w:sz w:val="28"/>
          <w:szCs w:val="28"/>
          <w:shd w:val="clear" w:color="auto" w:fill="FFFFFF"/>
        </w:rPr>
        <w:t>测试成绩评定不及格者，在本学年度准予补测一次，补测仍不及格，则学年成绩评定为不及格。普通高中、中等职业学校和普通高等学校学生毕业时，《标准》测试的成绩达不到50分者按结业或肄业处理。</w:t>
      </w:r>
    </w:p>
    <w:p w:rsidR="00087BD9" w:rsidRPr="00332EF7" w:rsidRDefault="00087BD9" w:rsidP="00087BD9">
      <w:pPr>
        <w:spacing w:before="120" w:after="120"/>
        <w:ind w:firstLineChars="200" w:firstLine="560"/>
        <w:rPr>
          <w:rFonts w:ascii="仿宋_GB2312" w:eastAsia="仿宋_GB2312" w:hAnsi="仿宋"/>
          <w:kern w:val="0"/>
          <w:sz w:val="28"/>
          <w:szCs w:val="28"/>
        </w:rPr>
      </w:pPr>
      <w:r w:rsidRPr="00332EF7">
        <w:rPr>
          <w:rFonts w:ascii="仿宋_GB2312" w:eastAsia="仿宋_GB2312" w:hAnsi="仿宋" w:cs="Arial" w:hint="eastAsia"/>
          <w:sz w:val="28"/>
          <w:szCs w:val="28"/>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332EF7">
        <w:rPr>
          <w:rFonts w:ascii="仿宋_GB2312" w:eastAsia="仿宋_GB2312" w:hAnsi="仿宋" w:cs="仿宋" w:hint="eastAsia"/>
          <w:sz w:val="28"/>
          <w:szCs w:val="28"/>
          <w:shd w:val="clear" w:color="auto" w:fill="FFFFFF"/>
        </w:rPr>
        <w:t>（附表7）</w:t>
      </w:r>
      <w:r w:rsidRPr="00332EF7">
        <w:rPr>
          <w:rFonts w:ascii="仿宋_GB2312" w:eastAsia="仿宋_GB2312" w:hAnsi="仿宋" w:cs="Arial" w:hint="eastAsia"/>
          <w:sz w:val="28"/>
          <w:szCs w:val="28"/>
          <w:shd w:val="clear" w:color="auto" w:fill="FFFFFF"/>
        </w:rPr>
        <w:t>，存入学生档案。确实丧失运动能力、被免予执行《标准》的残疾学生，仍可参加评优与评奖，</w:t>
      </w:r>
      <w:r w:rsidRPr="00332EF7">
        <w:rPr>
          <w:rFonts w:ascii="仿宋_GB2312" w:eastAsia="仿宋_GB2312" w:hAnsi="仿宋" w:hint="eastAsia"/>
          <w:kern w:val="0"/>
          <w:sz w:val="28"/>
          <w:szCs w:val="28"/>
        </w:rPr>
        <w:t>毕业时《标准》成绩需注明免测。</w:t>
      </w:r>
    </w:p>
    <w:p w:rsidR="00087BD9" w:rsidRPr="00332EF7" w:rsidRDefault="00087BD9" w:rsidP="00087BD9">
      <w:pPr>
        <w:spacing w:before="120" w:after="120"/>
        <w:ind w:firstLineChars="200" w:firstLine="560"/>
        <w:rPr>
          <w:rFonts w:ascii="仿宋_GB2312" w:eastAsia="仿宋_GB2312" w:hAnsi="仿宋" w:cs="Arial"/>
          <w:sz w:val="28"/>
          <w:szCs w:val="28"/>
          <w:shd w:val="clear" w:color="auto" w:fill="FFFFFF"/>
        </w:rPr>
      </w:pPr>
      <w:r w:rsidRPr="00332EF7">
        <w:rPr>
          <w:rFonts w:ascii="仿宋_GB2312" w:eastAsia="仿宋_GB2312" w:hAnsi="仿宋" w:hint="eastAsia"/>
          <w:kern w:val="0"/>
          <w:sz w:val="28"/>
          <w:szCs w:val="28"/>
        </w:rPr>
        <w:lastRenderedPageBreak/>
        <w:t>11．</w:t>
      </w:r>
      <w:r w:rsidRPr="00332EF7">
        <w:rPr>
          <w:rFonts w:ascii="仿宋_GB2312" w:eastAsia="仿宋_GB2312" w:hAnsi="仿宋" w:cs="Arial" w:hint="eastAsia"/>
          <w:sz w:val="28"/>
          <w:szCs w:val="28"/>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087BD9" w:rsidRPr="00332EF7" w:rsidRDefault="00087BD9" w:rsidP="00087BD9">
      <w:pPr>
        <w:spacing w:line="520" w:lineRule="exact"/>
        <w:ind w:firstLineChars="200" w:firstLine="560"/>
        <w:rPr>
          <w:rFonts w:ascii="仿宋_GB2312" w:eastAsia="仿宋_GB2312" w:hAnsi="仿宋" w:cs="仿宋"/>
          <w:sz w:val="28"/>
          <w:szCs w:val="28"/>
          <w:shd w:val="clear" w:color="auto" w:fill="FFFFFF"/>
        </w:rPr>
      </w:pPr>
      <w:r w:rsidRPr="00332EF7">
        <w:rPr>
          <w:rFonts w:ascii="仿宋_GB2312" w:eastAsia="仿宋_GB2312" w:hAnsi="仿宋" w:cs="仿宋" w:hint="eastAsia"/>
          <w:sz w:val="28"/>
          <w:szCs w:val="28"/>
          <w:shd w:val="clear" w:color="auto" w:fill="FFFFFF"/>
        </w:rPr>
        <w:t>12．本标准由教育部负责解释。</w:t>
      </w:r>
    </w:p>
    <w:p w:rsidR="00087BD9" w:rsidRPr="00332EF7" w:rsidRDefault="00087BD9" w:rsidP="00087BD9">
      <w:pPr>
        <w:spacing w:line="520" w:lineRule="exact"/>
        <w:ind w:firstLineChars="200" w:firstLine="560"/>
        <w:rPr>
          <w:rFonts w:ascii="仿宋_GB2312" w:eastAsia="仿宋_GB2312" w:hAnsi="仿宋" w:cs="仿宋"/>
          <w:sz w:val="28"/>
          <w:szCs w:val="28"/>
          <w:shd w:val="clear" w:color="auto" w:fill="FFFFFF"/>
        </w:rPr>
      </w:pPr>
    </w:p>
    <w:p w:rsidR="00087BD9" w:rsidRPr="00332EF7" w:rsidRDefault="00087BD9" w:rsidP="00087BD9">
      <w:pPr>
        <w:spacing w:line="520" w:lineRule="exact"/>
        <w:rPr>
          <w:rFonts w:ascii="仿宋_GB2312" w:eastAsia="仿宋_GB2312" w:hAnsi="仿宋"/>
          <w:sz w:val="28"/>
          <w:szCs w:val="28"/>
        </w:rPr>
      </w:pPr>
      <w:r w:rsidRPr="00332EF7">
        <w:rPr>
          <w:rFonts w:ascii="仿宋_GB2312" w:eastAsia="仿宋_GB2312" w:hAnsi="仿宋" w:hint="eastAsia"/>
          <w:sz w:val="28"/>
          <w:szCs w:val="28"/>
        </w:rPr>
        <w:t>二、单项指标与权重</w:t>
      </w:r>
    </w:p>
    <w:p w:rsidR="00087BD9" w:rsidRPr="00332EF7" w:rsidRDefault="00087BD9" w:rsidP="00087BD9">
      <w:pPr>
        <w:spacing w:line="520" w:lineRule="exact"/>
        <w:rPr>
          <w:rFonts w:ascii="仿宋_GB2312" w:eastAsia="仿宋_GB2312" w:hAnsi="仿宋"/>
          <w:sz w:val="28"/>
          <w:szCs w:val="2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4042"/>
        <w:gridCol w:w="1260"/>
      </w:tblGrid>
      <w:tr w:rsidR="00087BD9" w:rsidRPr="0013249E" w:rsidTr="00087BD9">
        <w:trPr>
          <w:trHeight w:hRule="exact" w:val="454"/>
        </w:trPr>
        <w:tc>
          <w:tcPr>
            <w:tcW w:w="3446" w:type="dxa"/>
            <w:shd w:val="clear" w:color="auto" w:fill="auto"/>
            <w:vAlign w:val="center"/>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单项指标</w:t>
            </w:r>
          </w:p>
        </w:tc>
        <w:tc>
          <w:tcPr>
            <w:tcW w:w="1260" w:type="dxa"/>
            <w:shd w:val="clear" w:color="auto" w:fill="auto"/>
            <w:vAlign w:val="center"/>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087BD9" w:rsidRPr="0013249E" w:rsidTr="00087BD9">
        <w:trPr>
          <w:trHeight w:hRule="exact" w:val="454"/>
        </w:trPr>
        <w:tc>
          <w:tcPr>
            <w:tcW w:w="3446" w:type="dxa"/>
            <w:vMerge w:val="restart"/>
            <w:shd w:val="clear" w:color="auto" w:fill="auto"/>
            <w:vAlign w:val="center"/>
          </w:tcPr>
          <w:p w:rsidR="00087BD9" w:rsidRPr="00101A76" w:rsidRDefault="00087BD9" w:rsidP="00087BD9">
            <w:pPr>
              <w:pStyle w:val="a7"/>
              <w:shd w:val="clear" w:color="auto" w:fill="FFFFFF"/>
              <w:spacing w:before="0" w:after="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20</w:t>
            </w:r>
          </w:p>
        </w:tc>
      </w:tr>
      <w:tr w:rsidR="00087BD9" w:rsidRPr="0013249E" w:rsidTr="00087BD9">
        <w:trPr>
          <w:trHeight w:hRule="exact" w:val="454"/>
        </w:trPr>
        <w:tc>
          <w:tcPr>
            <w:tcW w:w="3446" w:type="dxa"/>
            <w:vMerge/>
            <w:shd w:val="clear" w:color="auto" w:fill="auto"/>
          </w:tcPr>
          <w:p w:rsidR="00087BD9" w:rsidRPr="00101A76" w:rsidRDefault="00087BD9" w:rsidP="00087BD9">
            <w:pPr>
              <w:pStyle w:val="a7"/>
              <w:spacing w:before="0" w:after="0" w:line="360" w:lineRule="auto"/>
              <w:rPr>
                <w:rFonts w:ascii="仿宋_GB2312" w:eastAsia="仿宋_GB2312" w:hAnsi="仿宋" w:cs="Arial"/>
              </w:rPr>
            </w:pPr>
          </w:p>
        </w:tc>
        <w:tc>
          <w:tcPr>
            <w:tcW w:w="4042"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10</w:t>
            </w:r>
          </w:p>
        </w:tc>
      </w:tr>
      <w:tr w:rsidR="00087BD9" w:rsidRPr="0013249E" w:rsidTr="00087BD9">
        <w:trPr>
          <w:trHeight w:hRule="exact" w:val="454"/>
        </w:trPr>
        <w:tc>
          <w:tcPr>
            <w:tcW w:w="3446" w:type="dxa"/>
            <w:vMerge/>
            <w:shd w:val="clear" w:color="auto" w:fill="auto"/>
          </w:tcPr>
          <w:p w:rsidR="00087BD9" w:rsidRPr="00101A76" w:rsidRDefault="00087BD9" w:rsidP="00087BD9">
            <w:pPr>
              <w:pStyle w:val="a7"/>
              <w:spacing w:before="0" w:after="0" w:line="360" w:lineRule="auto"/>
              <w:rPr>
                <w:rFonts w:ascii="仿宋_GB2312" w:eastAsia="仿宋_GB2312" w:hAnsi="仿宋" w:cs="Arial"/>
              </w:rPr>
            </w:pPr>
          </w:p>
        </w:tc>
        <w:tc>
          <w:tcPr>
            <w:tcW w:w="4042"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10</w:t>
            </w:r>
          </w:p>
        </w:tc>
      </w:tr>
      <w:tr w:rsidR="00087BD9" w:rsidRPr="0013249E" w:rsidTr="00087BD9">
        <w:trPr>
          <w:trHeight w:hRule="exact" w:val="454"/>
        </w:trPr>
        <w:tc>
          <w:tcPr>
            <w:tcW w:w="3446" w:type="dxa"/>
            <w:vMerge/>
            <w:shd w:val="clear" w:color="auto" w:fill="auto"/>
          </w:tcPr>
          <w:p w:rsidR="00087BD9" w:rsidRPr="00101A76" w:rsidRDefault="00087BD9" w:rsidP="00087BD9">
            <w:pPr>
              <w:pStyle w:val="a7"/>
              <w:spacing w:before="0" w:after="0" w:line="360" w:lineRule="auto"/>
              <w:rPr>
                <w:rFonts w:ascii="仿宋_GB2312" w:eastAsia="仿宋_GB2312" w:hAnsi="仿宋" w:cs="Arial"/>
              </w:rPr>
            </w:pPr>
          </w:p>
        </w:tc>
        <w:tc>
          <w:tcPr>
            <w:tcW w:w="4042"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引体向上（男）/1分钟仰卧起坐（女）</w:t>
            </w:r>
          </w:p>
          <w:p w:rsidR="00087BD9" w:rsidRPr="00101A76" w:rsidRDefault="00087BD9" w:rsidP="00087BD9">
            <w:pPr>
              <w:pStyle w:val="a7"/>
              <w:spacing w:before="0" w:after="0" w:line="360" w:lineRule="auto"/>
              <w:jc w:val="center"/>
              <w:rPr>
                <w:rFonts w:ascii="仿宋_GB2312" w:eastAsia="仿宋_GB2312" w:hAnsi="仿宋" w:cs="Arial"/>
              </w:rPr>
            </w:pPr>
          </w:p>
          <w:p w:rsidR="00087BD9" w:rsidRPr="00101A76" w:rsidRDefault="00087BD9" w:rsidP="00087BD9">
            <w:pPr>
              <w:pStyle w:val="a7"/>
              <w:spacing w:before="0" w:after="0" w:line="360" w:lineRule="auto"/>
              <w:jc w:val="center"/>
              <w:rPr>
                <w:rFonts w:ascii="仿宋_GB2312" w:eastAsia="仿宋_GB2312" w:hAnsi="仿宋" w:cs="Arial"/>
              </w:rPr>
            </w:pPr>
          </w:p>
          <w:p w:rsidR="00087BD9" w:rsidRPr="00101A76" w:rsidRDefault="00087BD9" w:rsidP="00087BD9">
            <w:pPr>
              <w:pStyle w:val="a7"/>
              <w:spacing w:before="0" w:after="0" w:line="360" w:lineRule="auto"/>
              <w:jc w:val="center"/>
              <w:rPr>
                <w:rFonts w:ascii="仿宋_GB2312" w:eastAsia="仿宋_GB2312" w:hAnsi="仿宋" w:cs="Arial"/>
              </w:rPr>
            </w:pPr>
          </w:p>
          <w:p w:rsidR="00087BD9" w:rsidRPr="00101A76" w:rsidRDefault="00087BD9" w:rsidP="00087BD9">
            <w:pPr>
              <w:pStyle w:val="a7"/>
              <w:spacing w:before="0" w:after="0" w:line="360" w:lineRule="auto"/>
              <w:jc w:val="center"/>
              <w:rPr>
                <w:rFonts w:ascii="仿宋_GB2312" w:eastAsia="仿宋_GB2312" w:hAnsi="仿宋" w:cs="Arial"/>
              </w:rPr>
            </w:pPr>
          </w:p>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坐（女）</w:t>
            </w:r>
          </w:p>
        </w:tc>
        <w:tc>
          <w:tcPr>
            <w:tcW w:w="1260"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10</w:t>
            </w:r>
          </w:p>
        </w:tc>
      </w:tr>
      <w:tr w:rsidR="00087BD9" w:rsidRPr="0013249E" w:rsidTr="00087BD9">
        <w:trPr>
          <w:trHeight w:hRule="exact" w:val="454"/>
        </w:trPr>
        <w:tc>
          <w:tcPr>
            <w:tcW w:w="3446" w:type="dxa"/>
            <w:vMerge/>
            <w:shd w:val="clear" w:color="auto" w:fill="auto"/>
          </w:tcPr>
          <w:p w:rsidR="00087BD9" w:rsidRPr="00101A76" w:rsidRDefault="00087BD9" w:rsidP="00087BD9">
            <w:pPr>
              <w:pStyle w:val="a7"/>
              <w:spacing w:before="0" w:after="0" w:line="360" w:lineRule="auto"/>
              <w:rPr>
                <w:rFonts w:ascii="仿宋_GB2312" w:eastAsia="仿宋_GB2312" w:hAnsi="仿宋" w:cs="Arial"/>
              </w:rPr>
            </w:pPr>
          </w:p>
        </w:tc>
        <w:tc>
          <w:tcPr>
            <w:tcW w:w="4042"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Pr="00101A76">
              <w:rPr>
                <w:rFonts w:ascii="仿宋_GB2312" w:eastAsia="仿宋_GB2312" w:hAnsi="仿宋" w:cs="Arial" w:hint="eastAsia"/>
              </w:rPr>
              <w:t>跑（男）/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Pr="00101A76">
              <w:rPr>
                <w:rFonts w:ascii="仿宋_GB2312" w:eastAsia="仿宋_GB2312" w:hAnsi="仿宋" w:cs="Arial" w:hint="eastAsia"/>
              </w:rPr>
              <w:t>跑（女）</w:t>
            </w:r>
          </w:p>
        </w:tc>
        <w:tc>
          <w:tcPr>
            <w:tcW w:w="1260" w:type="dxa"/>
            <w:shd w:val="clear" w:color="auto" w:fill="auto"/>
          </w:tcPr>
          <w:p w:rsidR="00087BD9" w:rsidRPr="00101A76" w:rsidRDefault="00087BD9" w:rsidP="00087BD9">
            <w:pPr>
              <w:pStyle w:val="a7"/>
              <w:spacing w:before="0" w:after="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087BD9" w:rsidRPr="0013249E" w:rsidRDefault="00087BD9" w:rsidP="00087BD9">
      <w:pPr>
        <w:pStyle w:val="a7"/>
        <w:shd w:val="clear" w:color="auto" w:fill="FFFFFF"/>
        <w:spacing w:before="0" w:after="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Pr>
          <w:rFonts w:ascii="仿宋_GB2312" w:eastAsia="仿宋_GB2312" w:hAnsi="仿宋" w:cs="Arial" w:hint="eastAsia"/>
        </w:rPr>
        <w:t>。</w:t>
      </w:r>
    </w:p>
    <w:p w:rsidR="00087BD9" w:rsidRDefault="00087BD9" w:rsidP="00087BD9">
      <w:pPr>
        <w:spacing w:line="360" w:lineRule="auto"/>
        <w:rPr>
          <w:rFonts w:ascii="仿宋_GB2312" w:eastAsia="仿宋_GB2312" w:hAnsi="仿宋"/>
          <w:sz w:val="28"/>
          <w:szCs w:val="28"/>
        </w:rPr>
      </w:pPr>
    </w:p>
    <w:p w:rsidR="00087BD9" w:rsidRDefault="00087BD9" w:rsidP="00087BD9">
      <w:pPr>
        <w:rPr>
          <w:rFonts w:ascii="仿宋" w:eastAsia="仿宋" w:hAnsi="仿宋"/>
          <w:sz w:val="28"/>
          <w:szCs w:val="28"/>
        </w:rPr>
      </w:pPr>
      <w:r w:rsidRPr="00DF0A9D">
        <w:rPr>
          <w:rFonts w:ascii="黑体" w:eastAsia="黑体" w:hAnsi="黑体" w:hint="eastAsia"/>
          <w:sz w:val="28"/>
          <w:szCs w:val="28"/>
        </w:rPr>
        <w:t>（一）单项指标评分表</w:t>
      </w:r>
    </w:p>
    <w:p w:rsidR="00087BD9" w:rsidRDefault="00087BD9" w:rsidP="00087BD9">
      <w:pPr>
        <w:jc w:val="center"/>
        <w:rPr>
          <w:rFonts w:ascii="仿宋" w:eastAsia="仿宋" w:hAnsi="仿宋"/>
          <w:sz w:val="28"/>
          <w:szCs w:val="28"/>
        </w:rPr>
      </w:pPr>
      <w:r>
        <w:rPr>
          <w:rFonts w:ascii="宋体" w:hAnsi="宋体" w:hint="eastAsia"/>
          <w:b/>
          <w:sz w:val="28"/>
          <w:szCs w:val="28"/>
        </w:rPr>
        <w:t>男、女生体重指数（BMI）单项评分表（单位：千克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9343" w:type="dxa"/>
        <w:jc w:val="center"/>
        <w:tblInd w:w="-52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38"/>
        <w:gridCol w:w="2268"/>
        <w:gridCol w:w="1959"/>
        <w:gridCol w:w="2178"/>
      </w:tblGrid>
      <w:tr w:rsidR="00087BD9" w:rsidTr="00087BD9">
        <w:trPr>
          <w:trHeight w:val="454"/>
          <w:jc w:val="center"/>
        </w:trPr>
        <w:tc>
          <w:tcPr>
            <w:tcW w:w="293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等级</w:t>
            </w:r>
          </w:p>
        </w:tc>
        <w:tc>
          <w:tcPr>
            <w:tcW w:w="226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单项</w:t>
            </w:r>
          </w:p>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得分</w:t>
            </w:r>
          </w:p>
        </w:tc>
        <w:tc>
          <w:tcPr>
            <w:tcW w:w="1959"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男</w:t>
            </w:r>
          </w:p>
        </w:tc>
        <w:tc>
          <w:tcPr>
            <w:tcW w:w="217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女</w:t>
            </w:r>
          </w:p>
        </w:tc>
      </w:tr>
      <w:tr w:rsidR="00087BD9" w:rsidTr="00087BD9">
        <w:trPr>
          <w:trHeight w:val="454"/>
          <w:jc w:val="center"/>
        </w:trPr>
        <w:tc>
          <w:tcPr>
            <w:tcW w:w="293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正常</w:t>
            </w:r>
          </w:p>
        </w:tc>
        <w:tc>
          <w:tcPr>
            <w:tcW w:w="2268" w:type="dxa"/>
            <w:vAlign w:val="center"/>
          </w:tcPr>
          <w:p w:rsidR="00087BD9" w:rsidRDefault="00087BD9" w:rsidP="00087BD9">
            <w:pPr>
              <w:spacing w:line="360" w:lineRule="auto"/>
              <w:jc w:val="center"/>
              <w:rPr>
                <w:rFonts w:ascii="宋体" w:hAnsi="宋体"/>
                <w:b/>
                <w:sz w:val="22"/>
              </w:rPr>
            </w:pPr>
            <w:r>
              <w:rPr>
                <w:rFonts w:ascii="宋体" w:hAnsi="宋体"/>
                <w:b/>
                <w:bCs/>
                <w:kern w:val="0"/>
                <w:sz w:val="22"/>
              </w:rPr>
              <w:t>100</w:t>
            </w:r>
          </w:p>
        </w:tc>
        <w:tc>
          <w:tcPr>
            <w:tcW w:w="1959" w:type="dxa"/>
            <w:vAlign w:val="center"/>
          </w:tcPr>
          <w:p w:rsidR="00087BD9" w:rsidRDefault="00087BD9" w:rsidP="00087BD9">
            <w:pPr>
              <w:spacing w:line="360" w:lineRule="auto"/>
              <w:jc w:val="center"/>
              <w:rPr>
                <w:sz w:val="22"/>
              </w:rPr>
            </w:pPr>
            <w:r>
              <w:rPr>
                <w:sz w:val="22"/>
              </w:rPr>
              <w:t>17.9~23.9</w:t>
            </w:r>
          </w:p>
        </w:tc>
        <w:tc>
          <w:tcPr>
            <w:tcW w:w="2178" w:type="dxa"/>
            <w:vAlign w:val="center"/>
          </w:tcPr>
          <w:p w:rsidR="00087BD9" w:rsidRDefault="00087BD9" w:rsidP="00087BD9">
            <w:pPr>
              <w:spacing w:line="360" w:lineRule="auto"/>
              <w:jc w:val="center"/>
              <w:rPr>
                <w:sz w:val="22"/>
              </w:rPr>
            </w:pPr>
            <w:r>
              <w:rPr>
                <w:sz w:val="22"/>
              </w:rPr>
              <w:t>17.2~23.9</w:t>
            </w:r>
          </w:p>
        </w:tc>
      </w:tr>
      <w:tr w:rsidR="00087BD9" w:rsidTr="00087BD9">
        <w:trPr>
          <w:trHeight w:val="454"/>
          <w:jc w:val="center"/>
        </w:trPr>
        <w:tc>
          <w:tcPr>
            <w:tcW w:w="293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低体重</w:t>
            </w:r>
          </w:p>
        </w:tc>
        <w:tc>
          <w:tcPr>
            <w:tcW w:w="2268" w:type="dxa"/>
            <w:vMerge w:val="restart"/>
            <w:vAlign w:val="center"/>
          </w:tcPr>
          <w:p w:rsidR="00087BD9" w:rsidRDefault="00087BD9" w:rsidP="00087BD9">
            <w:pPr>
              <w:widowControl/>
              <w:spacing w:line="360" w:lineRule="auto"/>
              <w:jc w:val="center"/>
              <w:rPr>
                <w:rFonts w:ascii="宋体" w:hAnsi="宋体"/>
                <w:b/>
                <w:bCs/>
                <w:kern w:val="0"/>
                <w:sz w:val="22"/>
              </w:rPr>
            </w:pPr>
            <w:r>
              <w:rPr>
                <w:rFonts w:ascii="宋体" w:hAnsi="宋体"/>
                <w:b/>
                <w:bCs/>
                <w:kern w:val="0"/>
                <w:sz w:val="22"/>
              </w:rPr>
              <w:t>80</w:t>
            </w:r>
          </w:p>
        </w:tc>
        <w:tc>
          <w:tcPr>
            <w:tcW w:w="1959" w:type="dxa"/>
            <w:vAlign w:val="center"/>
          </w:tcPr>
          <w:p w:rsidR="00087BD9" w:rsidRDefault="00087BD9" w:rsidP="00087BD9">
            <w:pPr>
              <w:spacing w:line="360" w:lineRule="auto"/>
              <w:jc w:val="center"/>
              <w:rPr>
                <w:sz w:val="22"/>
              </w:rPr>
            </w:pPr>
            <w:r>
              <w:rPr>
                <w:sz w:val="22"/>
              </w:rPr>
              <w:t>≤17.8</w:t>
            </w:r>
          </w:p>
        </w:tc>
        <w:tc>
          <w:tcPr>
            <w:tcW w:w="2178" w:type="dxa"/>
            <w:vAlign w:val="center"/>
          </w:tcPr>
          <w:p w:rsidR="00087BD9" w:rsidRDefault="00087BD9" w:rsidP="00087BD9">
            <w:pPr>
              <w:spacing w:line="360" w:lineRule="auto"/>
              <w:jc w:val="center"/>
              <w:rPr>
                <w:sz w:val="22"/>
              </w:rPr>
            </w:pPr>
            <w:r>
              <w:rPr>
                <w:sz w:val="22"/>
              </w:rPr>
              <w:t>≤17.1</w:t>
            </w:r>
          </w:p>
        </w:tc>
      </w:tr>
      <w:tr w:rsidR="00087BD9" w:rsidTr="00087BD9">
        <w:trPr>
          <w:trHeight w:val="454"/>
          <w:jc w:val="center"/>
        </w:trPr>
        <w:tc>
          <w:tcPr>
            <w:tcW w:w="293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超重</w:t>
            </w:r>
          </w:p>
        </w:tc>
        <w:tc>
          <w:tcPr>
            <w:tcW w:w="2268" w:type="dxa"/>
            <w:vMerge/>
            <w:vAlign w:val="center"/>
          </w:tcPr>
          <w:p w:rsidR="00087BD9" w:rsidRDefault="00087BD9" w:rsidP="00087BD9">
            <w:pPr>
              <w:widowControl/>
              <w:spacing w:line="360" w:lineRule="auto"/>
              <w:jc w:val="center"/>
              <w:rPr>
                <w:rFonts w:ascii="宋体" w:hAnsi="宋体"/>
                <w:b/>
                <w:bCs/>
                <w:kern w:val="0"/>
                <w:sz w:val="22"/>
              </w:rPr>
            </w:pPr>
          </w:p>
        </w:tc>
        <w:tc>
          <w:tcPr>
            <w:tcW w:w="1959" w:type="dxa"/>
            <w:vAlign w:val="center"/>
          </w:tcPr>
          <w:p w:rsidR="00087BD9" w:rsidRDefault="00087BD9" w:rsidP="00087BD9">
            <w:pPr>
              <w:spacing w:line="360" w:lineRule="auto"/>
              <w:jc w:val="center"/>
              <w:rPr>
                <w:sz w:val="22"/>
              </w:rPr>
            </w:pPr>
            <w:r>
              <w:rPr>
                <w:sz w:val="22"/>
              </w:rPr>
              <w:t>24</w:t>
            </w:r>
            <w:r>
              <w:rPr>
                <w:rFonts w:hint="eastAsia"/>
                <w:sz w:val="22"/>
              </w:rPr>
              <w:t>.0</w:t>
            </w:r>
            <w:r>
              <w:rPr>
                <w:sz w:val="22"/>
              </w:rPr>
              <w:t>~27.9</w:t>
            </w:r>
          </w:p>
        </w:tc>
        <w:tc>
          <w:tcPr>
            <w:tcW w:w="2178" w:type="dxa"/>
            <w:vAlign w:val="center"/>
          </w:tcPr>
          <w:p w:rsidR="00087BD9" w:rsidRDefault="00087BD9" w:rsidP="00087BD9">
            <w:pPr>
              <w:spacing w:line="360" w:lineRule="auto"/>
              <w:jc w:val="center"/>
              <w:rPr>
                <w:sz w:val="22"/>
              </w:rPr>
            </w:pPr>
            <w:r>
              <w:rPr>
                <w:sz w:val="22"/>
              </w:rPr>
              <w:t>24.0~27.9</w:t>
            </w:r>
          </w:p>
        </w:tc>
      </w:tr>
      <w:tr w:rsidR="00087BD9" w:rsidTr="00087BD9">
        <w:trPr>
          <w:trHeight w:val="454"/>
          <w:jc w:val="center"/>
        </w:trPr>
        <w:tc>
          <w:tcPr>
            <w:tcW w:w="2938" w:type="dxa"/>
            <w:vAlign w:val="center"/>
          </w:tcPr>
          <w:p w:rsidR="00087BD9" w:rsidRDefault="00087BD9" w:rsidP="00087BD9">
            <w:pPr>
              <w:widowControl/>
              <w:spacing w:line="360" w:lineRule="auto"/>
              <w:jc w:val="center"/>
              <w:rPr>
                <w:rFonts w:ascii="宋体" w:hAnsi="宋体" w:cs="宋体"/>
                <w:b/>
                <w:bCs/>
                <w:kern w:val="0"/>
                <w:sz w:val="22"/>
              </w:rPr>
            </w:pPr>
            <w:r>
              <w:rPr>
                <w:rFonts w:ascii="宋体" w:hAnsi="宋体" w:cs="宋体" w:hint="eastAsia"/>
                <w:b/>
                <w:bCs/>
                <w:kern w:val="0"/>
                <w:sz w:val="22"/>
              </w:rPr>
              <w:t>肥胖</w:t>
            </w:r>
          </w:p>
        </w:tc>
        <w:tc>
          <w:tcPr>
            <w:tcW w:w="2268" w:type="dxa"/>
            <w:vAlign w:val="center"/>
          </w:tcPr>
          <w:p w:rsidR="00087BD9" w:rsidRDefault="00087BD9" w:rsidP="00087BD9">
            <w:pPr>
              <w:spacing w:line="360" w:lineRule="auto"/>
              <w:jc w:val="center"/>
              <w:rPr>
                <w:rFonts w:ascii="宋体" w:hAnsi="宋体"/>
                <w:b/>
                <w:sz w:val="22"/>
              </w:rPr>
            </w:pPr>
            <w:r>
              <w:rPr>
                <w:rFonts w:ascii="宋体" w:hAnsi="宋体"/>
                <w:b/>
                <w:bCs/>
                <w:kern w:val="0"/>
                <w:sz w:val="22"/>
              </w:rPr>
              <w:t>60</w:t>
            </w:r>
          </w:p>
        </w:tc>
        <w:tc>
          <w:tcPr>
            <w:tcW w:w="1959" w:type="dxa"/>
            <w:vAlign w:val="center"/>
          </w:tcPr>
          <w:p w:rsidR="00087BD9" w:rsidRDefault="00087BD9" w:rsidP="00087BD9">
            <w:pPr>
              <w:spacing w:line="360" w:lineRule="auto"/>
              <w:jc w:val="center"/>
              <w:rPr>
                <w:sz w:val="22"/>
              </w:rPr>
            </w:pPr>
            <w:r>
              <w:rPr>
                <w:sz w:val="22"/>
              </w:rPr>
              <w:t>≥28.0</w:t>
            </w:r>
          </w:p>
        </w:tc>
        <w:tc>
          <w:tcPr>
            <w:tcW w:w="2178" w:type="dxa"/>
            <w:vAlign w:val="center"/>
          </w:tcPr>
          <w:p w:rsidR="00087BD9" w:rsidRDefault="00087BD9" w:rsidP="00087BD9">
            <w:pPr>
              <w:spacing w:line="360" w:lineRule="auto"/>
              <w:jc w:val="center"/>
              <w:rPr>
                <w:sz w:val="22"/>
              </w:rPr>
            </w:pPr>
            <w:r>
              <w:rPr>
                <w:sz w:val="22"/>
              </w:rPr>
              <w:t>≥28.0</w:t>
            </w:r>
          </w:p>
        </w:tc>
      </w:tr>
    </w:tbl>
    <w:p w:rsidR="00087BD9" w:rsidRPr="00332EF7" w:rsidRDefault="00087BD9" w:rsidP="00087BD9">
      <w:pPr>
        <w:spacing w:line="360" w:lineRule="auto"/>
        <w:rPr>
          <w:rFonts w:ascii="仿宋" w:eastAsia="仿宋" w:hAnsi="仿宋"/>
          <w:sz w:val="28"/>
          <w:szCs w:val="28"/>
        </w:rPr>
        <w:sectPr w:rsidR="00087BD9" w:rsidRPr="00332EF7" w:rsidSect="00087BD9">
          <w:headerReference w:type="default" r:id="rId8"/>
          <w:footerReference w:type="default" r:id="rId9"/>
          <w:pgSz w:w="11906" w:h="16838"/>
          <w:pgMar w:top="1418" w:right="1758" w:bottom="1418" w:left="1758" w:header="851" w:footer="992" w:gutter="0"/>
          <w:cols w:space="425"/>
          <w:docGrid w:type="lines" w:linePitch="312"/>
        </w:sectPr>
      </w:pPr>
    </w:p>
    <w:p w:rsidR="00087BD9" w:rsidRPr="00101A76" w:rsidRDefault="00087BD9" w:rsidP="00087BD9">
      <w:pPr>
        <w:jc w:val="center"/>
        <w:rPr>
          <w:rFonts w:ascii="宋体" w:hAnsi="宋体"/>
          <w:b/>
          <w:sz w:val="28"/>
          <w:szCs w:val="28"/>
        </w:rPr>
      </w:pPr>
      <w:r w:rsidRPr="00101A76">
        <w:rPr>
          <w:rFonts w:ascii="宋体" w:hAnsi="宋体" w:hint="eastAsia"/>
          <w:b/>
          <w:sz w:val="28"/>
          <w:szCs w:val="28"/>
        </w:rPr>
        <w:lastRenderedPageBreak/>
        <w:t>肺活量</w:t>
      </w:r>
      <w:r>
        <w:rPr>
          <w:rFonts w:ascii="宋体" w:hAnsi="宋体" w:hint="eastAsia"/>
          <w:b/>
          <w:sz w:val="28"/>
          <w:szCs w:val="28"/>
        </w:rPr>
        <w:t>、50米、坐位体前屈单项评分表</w:t>
      </w:r>
    </w:p>
    <w:tbl>
      <w:tblPr>
        <w:tblW w:w="437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37"/>
        <w:gridCol w:w="1100"/>
        <w:gridCol w:w="894"/>
        <w:gridCol w:w="897"/>
        <w:gridCol w:w="897"/>
        <w:gridCol w:w="897"/>
        <w:gridCol w:w="897"/>
        <w:gridCol w:w="897"/>
        <w:gridCol w:w="897"/>
        <w:gridCol w:w="897"/>
        <w:gridCol w:w="897"/>
        <w:gridCol w:w="897"/>
        <w:gridCol w:w="897"/>
        <w:gridCol w:w="887"/>
      </w:tblGrid>
      <w:tr w:rsidR="00087BD9" w:rsidRPr="00D660F3" w:rsidTr="00087BD9">
        <w:trPr>
          <w:trHeight w:val="288"/>
          <w:jc w:val="center"/>
        </w:trPr>
        <w:tc>
          <w:tcPr>
            <w:tcW w:w="217" w:type="pc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等级</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单项</w:t>
            </w:r>
          </w:p>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得分</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大1.2男（肺）</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大3.4男（肺）</w:t>
            </w:r>
          </w:p>
        </w:tc>
        <w:tc>
          <w:tcPr>
            <w:tcW w:w="362" w:type="pct"/>
            <w:tcBorders>
              <w:lef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大1.2女（肺）</w:t>
            </w:r>
          </w:p>
        </w:tc>
        <w:tc>
          <w:tcPr>
            <w:tcW w:w="362"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大3.4女（肺）</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大1.2男（50）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大3.4男（50）</w:t>
            </w:r>
          </w:p>
        </w:tc>
        <w:tc>
          <w:tcPr>
            <w:tcW w:w="362" w:type="pct"/>
            <w:tcBorders>
              <w:lef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大1.2女（50）</w:t>
            </w:r>
          </w:p>
        </w:tc>
        <w:tc>
          <w:tcPr>
            <w:tcW w:w="362"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大3.4女（50）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大1.2男（坐）</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大3.4男（坐）</w:t>
            </w:r>
          </w:p>
        </w:tc>
        <w:tc>
          <w:tcPr>
            <w:tcW w:w="362" w:type="pct"/>
            <w:tcBorders>
              <w:lef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大1.2女（坐）</w:t>
            </w:r>
          </w:p>
        </w:tc>
        <w:tc>
          <w:tcPr>
            <w:tcW w:w="358" w:type="pc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大3.4女（坐）</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优秀</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100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5040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5140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3400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3450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7.5</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7.4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24.9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25.1</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25.8</w:t>
            </w:r>
          </w:p>
        </w:tc>
        <w:tc>
          <w:tcPr>
            <w:tcW w:w="358" w:type="pct"/>
            <w:vAlign w:val="center"/>
          </w:tcPr>
          <w:p w:rsidR="00087BD9" w:rsidRPr="00D660F3" w:rsidRDefault="00087BD9" w:rsidP="00087BD9">
            <w:pPr>
              <w:jc w:val="center"/>
              <w:rPr>
                <w:b/>
                <w:sz w:val="22"/>
              </w:rPr>
            </w:pPr>
            <w:r w:rsidRPr="00D660F3">
              <w:rPr>
                <w:b/>
                <w:sz w:val="22"/>
              </w:rPr>
              <w:t>26.3</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95</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4920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5020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3350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3400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6.7</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7.6</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7.5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23.3</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24.0</w:t>
            </w:r>
          </w:p>
        </w:tc>
        <w:tc>
          <w:tcPr>
            <w:tcW w:w="358" w:type="pct"/>
            <w:vAlign w:val="center"/>
          </w:tcPr>
          <w:p w:rsidR="00087BD9" w:rsidRPr="00D660F3" w:rsidRDefault="00087BD9" w:rsidP="00087BD9">
            <w:pPr>
              <w:jc w:val="center"/>
              <w:rPr>
                <w:b/>
                <w:sz w:val="22"/>
              </w:rPr>
            </w:pPr>
            <w:r w:rsidRPr="00D660F3">
              <w:rPr>
                <w:b/>
                <w:sz w:val="22"/>
              </w:rPr>
              <w:t>24.4</w:t>
            </w:r>
          </w:p>
        </w:tc>
      </w:tr>
      <w:tr w:rsidR="00087BD9" w:rsidRPr="00D660F3" w:rsidTr="00087BD9">
        <w:trPr>
          <w:trHeight w:val="288"/>
          <w:jc w:val="center"/>
        </w:trPr>
        <w:tc>
          <w:tcPr>
            <w:tcW w:w="217" w:type="pct"/>
            <w:vMerge/>
            <w:shd w:val="clear" w:color="auto" w:fill="auto"/>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shd w:val="clear" w:color="auto" w:fill="D9D9D9"/>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90</w:t>
            </w:r>
          </w:p>
        </w:tc>
        <w:tc>
          <w:tcPr>
            <w:tcW w:w="361"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4800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4900</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3300</w:t>
            </w:r>
          </w:p>
        </w:tc>
        <w:tc>
          <w:tcPr>
            <w:tcW w:w="362" w:type="pct"/>
            <w:tcBorders>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3350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6.9</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6.8</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7.7</w:t>
            </w:r>
          </w:p>
        </w:tc>
        <w:tc>
          <w:tcPr>
            <w:tcW w:w="362" w:type="pct"/>
            <w:tcBorders>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7.6</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21.3</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21.5</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22.2</w:t>
            </w:r>
          </w:p>
        </w:tc>
        <w:tc>
          <w:tcPr>
            <w:tcW w:w="358" w:type="pct"/>
            <w:shd w:val="clear" w:color="auto" w:fill="D9D9D9"/>
            <w:vAlign w:val="center"/>
          </w:tcPr>
          <w:p w:rsidR="00087BD9" w:rsidRPr="00D660F3" w:rsidRDefault="00087BD9" w:rsidP="00087BD9">
            <w:pPr>
              <w:jc w:val="center"/>
              <w:rPr>
                <w:b/>
                <w:sz w:val="22"/>
              </w:rPr>
            </w:pPr>
            <w:r w:rsidRPr="00D660F3">
              <w:rPr>
                <w:b/>
                <w:sz w:val="22"/>
              </w:rPr>
              <w:t>22.4</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良好</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85</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4550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4650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3150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3200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6.9</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8.0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7.9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19.9</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20.6</w:t>
            </w:r>
          </w:p>
        </w:tc>
        <w:tc>
          <w:tcPr>
            <w:tcW w:w="358" w:type="pct"/>
            <w:vAlign w:val="center"/>
          </w:tcPr>
          <w:p w:rsidR="00087BD9" w:rsidRPr="00D660F3" w:rsidRDefault="00087BD9" w:rsidP="00087BD9">
            <w:pPr>
              <w:jc w:val="center"/>
              <w:rPr>
                <w:b/>
                <w:sz w:val="22"/>
              </w:rPr>
            </w:pPr>
            <w:r w:rsidRPr="00D660F3">
              <w:rPr>
                <w:b/>
                <w:sz w:val="22"/>
              </w:rPr>
              <w:t>21.0</w:t>
            </w:r>
          </w:p>
        </w:tc>
      </w:tr>
      <w:tr w:rsidR="00087BD9" w:rsidRPr="00D660F3" w:rsidTr="00087BD9">
        <w:trPr>
          <w:trHeight w:val="288"/>
          <w:jc w:val="center"/>
        </w:trPr>
        <w:tc>
          <w:tcPr>
            <w:tcW w:w="217" w:type="pct"/>
            <w:vMerge/>
            <w:shd w:val="clear" w:color="auto" w:fill="auto"/>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shd w:val="clear" w:color="auto" w:fill="D9D9D9"/>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80</w:t>
            </w:r>
          </w:p>
        </w:tc>
        <w:tc>
          <w:tcPr>
            <w:tcW w:w="361"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4300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4400</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3000</w:t>
            </w:r>
          </w:p>
        </w:tc>
        <w:tc>
          <w:tcPr>
            <w:tcW w:w="362" w:type="pct"/>
            <w:tcBorders>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3050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7.1</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7.0</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8.3</w:t>
            </w:r>
          </w:p>
        </w:tc>
        <w:tc>
          <w:tcPr>
            <w:tcW w:w="362" w:type="pct"/>
            <w:tcBorders>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8.2</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17.7</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18.2</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19.0</w:t>
            </w:r>
          </w:p>
        </w:tc>
        <w:tc>
          <w:tcPr>
            <w:tcW w:w="358" w:type="pct"/>
            <w:shd w:val="clear" w:color="auto" w:fill="D9D9D9"/>
            <w:vAlign w:val="center"/>
          </w:tcPr>
          <w:p w:rsidR="00087BD9" w:rsidRPr="00D660F3" w:rsidRDefault="00087BD9" w:rsidP="00087BD9">
            <w:pPr>
              <w:jc w:val="center"/>
              <w:rPr>
                <w:b/>
                <w:sz w:val="22"/>
              </w:rPr>
            </w:pPr>
            <w:r w:rsidRPr="00D660F3">
              <w:rPr>
                <w:b/>
                <w:sz w:val="22"/>
              </w:rPr>
              <w:t>19.5</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及格</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78</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4180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4280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2900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2950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8.5</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8.4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16.3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16.8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17.7</w:t>
            </w:r>
          </w:p>
        </w:tc>
        <w:tc>
          <w:tcPr>
            <w:tcW w:w="358" w:type="pct"/>
            <w:vAlign w:val="center"/>
          </w:tcPr>
          <w:p w:rsidR="00087BD9" w:rsidRPr="00D660F3" w:rsidRDefault="00087BD9" w:rsidP="00087BD9">
            <w:pPr>
              <w:jc w:val="center"/>
              <w:rPr>
                <w:b/>
                <w:sz w:val="22"/>
              </w:rPr>
            </w:pPr>
            <w:r w:rsidRPr="00D660F3">
              <w:rPr>
                <w:b/>
                <w:sz w:val="22"/>
              </w:rPr>
              <w:t>18.2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76</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4060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4160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2800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2850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8.7</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8.6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14.9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15.4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16.4</w:t>
            </w:r>
          </w:p>
        </w:tc>
        <w:tc>
          <w:tcPr>
            <w:tcW w:w="358" w:type="pct"/>
            <w:vAlign w:val="center"/>
          </w:tcPr>
          <w:p w:rsidR="00087BD9" w:rsidRPr="00D660F3" w:rsidRDefault="00087BD9" w:rsidP="00087BD9">
            <w:pPr>
              <w:jc w:val="center"/>
              <w:rPr>
                <w:b/>
                <w:sz w:val="22"/>
              </w:rPr>
            </w:pPr>
            <w:r w:rsidRPr="00D660F3">
              <w:rPr>
                <w:b/>
                <w:sz w:val="22"/>
              </w:rPr>
              <w:t>16.9</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74</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3940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4040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2700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2750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8.9</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8.8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13.5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14.0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15.1</w:t>
            </w:r>
          </w:p>
        </w:tc>
        <w:tc>
          <w:tcPr>
            <w:tcW w:w="358" w:type="pct"/>
            <w:vAlign w:val="center"/>
          </w:tcPr>
          <w:p w:rsidR="00087BD9" w:rsidRPr="00D660F3" w:rsidRDefault="00087BD9" w:rsidP="00087BD9">
            <w:pPr>
              <w:jc w:val="center"/>
              <w:rPr>
                <w:b/>
                <w:sz w:val="22"/>
              </w:rPr>
            </w:pPr>
            <w:r w:rsidRPr="00D660F3">
              <w:rPr>
                <w:b/>
                <w:sz w:val="22"/>
              </w:rPr>
              <w:t>15.6</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72</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3820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3920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2600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2650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9.1</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9.0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12.1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12.6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13.8</w:t>
            </w:r>
          </w:p>
        </w:tc>
        <w:tc>
          <w:tcPr>
            <w:tcW w:w="358" w:type="pct"/>
            <w:vAlign w:val="center"/>
          </w:tcPr>
          <w:p w:rsidR="00087BD9" w:rsidRPr="00D660F3" w:rsidRDefault="00087BD9" w:rsidP="00087BD9">
            <w:pPr>
              <w:jc w:val="center"/>
              <w:rPr>
                <w:b/>
                <w:sz w:val="22"/>
              </w:rPr>
            </w:pPr>
            <w:r w:rsidRPr="00D660F3">
              <w:rPr>
                <w:b/>
                <w:sz w:val="22"/>
              </w:rPr>
              <w:t>14.3</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3700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3800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2500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2550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9.3</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9.2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10.7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11.2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12.5</w:t>
            </w:r>
          </w:p>
        </w:tc>
        <w:tc>
          <w:tcPr>
            <w:tcW w:w="358" w:type="pct"/>
            <w:vAlign w:val="center"/>
          </w:tcPr>
          <w:p w:rsidR="00087BD9" w:rsidRPr="00D660F3" w:rsidRDefault="00087BD9" w:rsidP="00087BD9">
            <w:pPr>
              <w:jc w:val="center"/>
              <w:rPr>
                <w:b/>
                <w:sz w:val="22"/>
              </w:rPr>
            </w:pPr>
            <w:r w:rsidRPr="00D660F3">
              <w:rPr>
                <w:b/>
                <w:sz w:val="22"/>
              </w:rPr>
              <w:t>13.0</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68</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3580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3680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2400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2450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9.5</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9.4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11.2</w:t>
            </w:r>
          </w:p>
        </w:tc>
        <w:tc>
          <w:tcPr>
            <w:tcW w:w="358" w:type="pct"/>
            <w:vAlign w:val="center"/>
          </w:tcPr>
          <w:p w:rsidR="00087BD9" w:rsidRPr="00D660F3" w:rsidRDefault="00087BD9" w:rsidP="00087BD9">
            <w:pPr>
              <w:jc w:val="center"/>
              <w:rPr>
                <w:b/>
                <w:sz w:val="22"/>
              </w:rPr>
            </w:pPr>
            <w:r w:rsidRPr="00D660F3">
              <w:rPr>
                <w:b/>
                <w:sz w:val="22"/>
              </w:rPr>
              <w:t>11.7</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66</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3460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3560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2300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2350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9.7</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9.6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9.9</w:t>
            </w:r>
          </w:p>
        </w:tc>
        <w:tc>
          <w:tcPr>
            <w:tcW w:w="358" w:type="pct"/>
            <w:vAlign w:val="center"/>
          </w:tcPr>
          <w:p w:rsidR="00087BD9" w:rsidRPr="00D660F3" w:rsidRDefault="00087BD9" w:rsidP="00087BD9">
            <w:pPr>
              <w:jc w:val="center"/>
              <w:rPr>
                <w:b/>
                <w:sz w:val="22"/>
              </w:rPr>
            </w:pPr>
            <w:r w:rsidRPr="00D660F3">
              <w:rPr>
                <w:b/>
                <w:sz w:val="22"/>
              </w:rPr>
              <w:t>10.4</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64</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3340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3440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2200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2250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9.9</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9.8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8.6</w:t>
            </w:r>
          </w:p>
        </w:tc>
        <w:tc>
          <w:tcPr>
            <w:tcW w:w="358" w:type="pct"/>
            <w:vAlign w:val="center"/>
          </w:tcPr>
          <w:p w:rsidR="00087BD9" w:rsidRPr="00D660F3" w:rsidRDefault="00087BD9" w:rsidP="00087BD9">
            <w:pPr>
              <w:jc w:val="center"/>
              <w:rPr>
                <w:b/>
                <w:sz w:val="22"/>
              </w:rPr>
            </w:pPr>
            <w:r w:rsidRPr="00D660F3">
              <w:rPr>
                <w:b/>
                <w:sz w:val="22"/>
              </w:rPr>
              <w:t>9.1</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62</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3220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3320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2100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2150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10.1</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10.0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5.1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5.6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7.3</w:t>
            </w:r>
          </w:p>
        </w:tc>
        <w:tc>
          <w:tcPr>
            <w:tcW w:w="358" w:type="pct"/>
            <w:vAlign w:val="center"/>
          </w:tcPr>
          <w:p w:rsidR="00087BD9" w:rsidRPr="00D660F3" w:rsidRDefault="00087BD9" w:rsidP="00087BD9">
            <w:pPr>
              <w:jc w:val="center"/>
              <w:rPr>
                <w:b/>
                <w:sz w:val="22"/>
              </w:rPr>
            </w:pPr>
            <w:r w:rsidRPr="00D660F3">
              <w:rPr>
                <w:b/>
                <w:sz w:val="22"/>
              </w:rPr>
              <w:t>7.8</w:t>
            </w:r>
          </w:p>
        </w:tc>
      </w:tr>
      <w:tr w:rsidR="00087BD9" w:rsidRPr="00D660F3" w:rsidTr="00087BD9">
        <w:trPr>
          <w:trHeight w:val="288"/>
          <w:jc w:val="center"/>
        </w:trPr>
        <w:tc>
          <w:tcPr>
            <w:tcW w:w="217" w:type="pct"/>
            <w:vMerge/>
            <w:shd w:val="clear" w:color="auto" w:fill="auto"/>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shd w:val="clear" w:color="auto" w:fill="D9D9D9"/>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60</w:t>
            </w:r>
          </w:p>
        </w:tc>
        <w:tc>
          <w:tcPr>
            <w:tcW w:w="361"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3100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3200</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2000</w:t>
            </w:r>
          </w:p>
        </w:tc>
        <w:tc>
          <w:tcPr>
            <w:tcW w:w="362" w:type="pct"/>
            <w:tcBorders>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2050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9.1</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9.0</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10.3</w:t>
            </w:r>
          </w:p>
        </w:tc>
        <w:tc>
          <w:tcPr>
            <w:tcW w:w="362" w:type="pct"/>
            <w:tcBorders>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10.2</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3.7</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4.2</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6.0</w:t>
            </w:r>
          </w:p>
        </w:tc>
        <w:tc>
          <w:tcPr>
            <w:tcW w:w="358" w:type="pct"/>
            <w:shd w:val="clear" w:color="auto" w:fill="D9D9D9"/>
            <w:vAlign w:val="center"/>
          </w:tcPr>
          <w:p w:rsidR="00087BD9" w:rsidRPr="00D660F3" w:rsidRDefault="00087BD9" w:rsidP="00087BD9">
            <w:pPr>
              <w:jc w:val="center"/>
              <w:rPr>
                <w:b/>
                <w:sz w:val="22"/>
              </w:rPr>
            </w:pPr>
            <w:r w:rsidRPr="00D660F3">
              <w:rPr>
                <w:b/>
                <w:sz w:val="22"/>
              </w:rPr>
              <w:t>6.5</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不及格</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50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2940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3030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1960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2010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10.5</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10.4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3.2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5.2</w:t>
            </w:r>
          </w:p>
        </w:tc>
        <w:tc>
          <w:tcPr>
            <w:tcW w:w="358" w:type="pct"/>
            <w:vAlign w:val="center"/>
          </w:tcPr>
          <w:p w:rsidR="00087BD9" w:rsidRPr="00D660F3" w:rsidRDefault="00087BD9" w:rsidP="00087BD9">
            <w:pPr>
              <w:jc w:val="center"/>
              <w:rPr>
                <w:b/>
                <w:sz w:val="22"/>
              </w:rPr>
            </w:pPr>
            <w:r w:rsidRPr="00D660F3">
              <w:rPr>
                <w:b/>
                <w:sz w:val="22"/>
              </w:rPr>
              <w:t>5.7</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40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2780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2860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1920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1970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10.7</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10.6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4.4</w:t>
            </w:r>
          </w:p>
        </w:tc>
        <w:tc>
          <w:tcPr>
            <w:tcW w:w="358" w:type="pct"/>
            <w:vAlign w:val="center"/>
          </w:tcPr>
          <w:p w:rsidR="00087BD9" w:rsidRPr="00D660F3" w:rsidRDefault="00087BD9" w:rsidP="00087BD9">
            <w:pPr>
              <w:jc w:val="center"/>
              <w:rPr>
                <w:b/>
                <w:sz w:val="22"/>
              </w:rPr>
            </w:pPr>
            <w:r w:rsidRPr="00D660F3">
              <w:rPr>
                <w:b/>
                <w:sz w:val="22"/>
              </w:rPr>
              <w:t>4.9</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30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2620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2690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1880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1930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10.9</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10.8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0.7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3.6</w:t>
            </w:r>
          </w:p>
        </w:tc>
        <w:tc>
          <w:tcPr>
            <w:tcW w:w="358" w:type="pct"/>
            <w:vAlign w:val="center"/>
          </w:tcPr>
          <w:p w:rsidR="00087BD9" w:rsidRPr="00D660F3" w:rsidRDefault="00087BD9" w:rsidP="00087BD9">
            <w:pPr>
              <w:jc w:val="center"/>
              <w:rPr>
                <w:b/>
                <w:sz w:val="22"/>
              </w:rPr>
            </w:pPr>
            <w:r w:rsidRPr="00D660F3">
              <w:rPr>
                <w:b/>
                <w:sz w:val="22"/>
              </w:rPr>
              <w:t>4.1</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20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2460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2520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1840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1890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11.1</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11.0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-0.3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0.2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2.8</w:t>
            </w:r>
          </w:p>
        </w:tc>
        <w:tc>
          <w:tcPr>
            <w:tcW w:w="358" w:type="pct"/>
            <w:vAlign w:val="center"/>
          </w:tcPr>
          <w:p w:rsidR="00087BD9" w:rsidRPr="00D660F3" w:rsidRDefault="00087BD9" w:rsidP="00087BD9">
            <w:pPr>
              <w:jc w:val="center"/>
              <w:rPr>
                <w:b/>
                <w:sz w:val="22"/>
              </w:rPr>
            </w:pPr>
            <w:r w:rsidRPr="00D660F3">
              <w:rPr>
                <w:b/>
                <w:sz w:val="22"/>
              </w:rPr>
              <w:t>3.3</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10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2300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2350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1800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1850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10.1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10.0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11.3</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11.2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-0.8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2.0</w:t>
            </w:r>
          </w:p>
        </w:tc>
        <w:tc>
          <w:tcPr>
            <w:tcW w:w="358" w:type="pct"/>
            <w:vAlign w:val="center"/>
          </w:tcPr>
          <w:p w:rsidR="00087BD9" w:rsidRPr="00D660F3" w:rsidRDefault="00087BD9" w:rsidP="00087BD9">
            <w:pPr>
              <w:jc w:val="center"/>
              <w:rPr>
                <w:b/>
                <w:sz w:val="22"/>
              </w:rPr>
            </w:pPr>
            <w:r w:rsidRPr="00D660F3">
              <w:rPr>
                <w:b/>
                <w:sz w:val="22"/>
              </w:rPr>
              <w:t>2.5</w:t>
            </w:r>
          </w:p>
        </w:tc>
      </w:tr>
    </w:tbl>
    <w:p w:rsidR="00087BD9" w:rsidRPr="00101A76" w:rsidRDefault="00087BD9" w:rsidP="00087BD9">
      <w:pPr>
        <w:jc w:val="center"/>
        <w:rPr>
          <w:rFonts w:ascii="宋体" w:hAnsi="宋体"/>
          <w:b/>
          <w:sz w:val="28"/>
          <w:szCs w:val="28"/>
        </w:rPr>
      </w:pPr>
      <w:r>
        <w:br w:type="page"/>
      </w:r>
    </w:p>
    <w:p w:rsidR="00087BD9" w:rsidRDefault="00087BD9" w:rsidP="00087BD9">
      <w:pPr>
        <w:widowControl/>
        <w:jc w:val="center"/>
        <w:rPr>
          <w:rFonts w:ascii="宋体" w:hAnsi="宋体"/>
          <w:b/>
          <w:sz w:val="28"/>
          <w:szCs w:val="28"/>
        </w:rPr>
      </w:pPr>
      <w:r w:rsidRPr="00101A76">
        <w:rPr>
          <w:rFonts w:ascii="宋体" w:hAnsi="宋体" w:hint="eastAsia"/>
          <w:b/>
          <w:sz w:val="28"/>
          <w:szCs w:val="28"/>
        </w:rPr>
        <w:lastRenderedPageBreak/>
        <w:t>立定跳远</w:t>
      </w:r>
      <w:r>
        <w:rPr>
          <w:rFonts w:ascii="宋体" w:hAnsi="宋体" w:hint="eastAsia"/>
          <w:b/>
          <w:sz w:val="28"/>
          <w:szCs w:val="28"/>
        </w:rPr>
        <w:t>、引体向上（仰卧起坐）、1000米（800米）</w:t>
      </w:r>
      <w:r w:rsidRPr="00101A76">
        <w:rPr>
          <w:rFonts w:ascii="宋体" w:hAnsi="宋体" w:hint="eastAsia"/>
          <w:b/>
          <w:sz w:val="28"/>
          <w:szCs w:val="28"/>
        </w:rPr>
        <w:t>单项评分表</w:t>
      </w:r>
    </w:p>
    <w:tbl>
      <w:tblPr>
        <w:tblW w:w="437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37"/>
        <w:gridCol w:w="733"/>
        <w:gridCol w:w="879"/>
        <w:gridCol w:w="879"/>
        <w:gridCol w:w="879"/>
        <w:gridCol w:w="879"/>
        <w:gridCol w:w="879"/>
        <w:gridCol w:w="879"/>
        <w:gridCol w:w="879"/>
        <w:gridCol w:w="879"/>
        <w:gridCol w:w="1102"/>
        <w:gridCol w:w="1102"/>
        <w:gridCol w:w="991"/>
        <w:gridCol w:w="991"/>
      </w:tblGrid>
      <w:tr w:rsidR="00087BD9" w:rsidRPr="00D660F3" w:rsidTr="00087BD9">
        <w:trPr>
          <w:trHeight w:val="288"/>
          <w:jc w:val="center"/>
        </w:trPr>
        <w:tc>
          <w:tcPr>
            <w:tcW w:w="217" w:type="pc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等级</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单项</w:t>
            </w:r>
          </w:p>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得分</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大1.2男（跳）</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大3.4男（跳）</w:t>
            </w:r>
          </w:p>
        </w:tc>
        <w:tc>
          <w:tcPr>
            <w:tcW w:w="362" w:type="pct"/>
            <w:tcBorders>
              <w:lef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大1.2女（跳）</w:t>
            </w:r>
          </w:p>
        </w:tc>
        <w:tc>
          <w:tcPr>
            <w:tcW w:w="362"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大3.4女（跳）</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大1.2男（引）</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大3.4男（引）</w:t>
            </w:r>
          </w:p>
        </w:tc>
        <w:tc>
          <w:tcPr>
            <w:tcW w:w="362" w:type="pct"/>
            <w:tcBorders>
              <w:lef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大1.2女（仰）</w:t>
            </w:r>
          </w:p>
        </w:tc>
        <w:tc>
          <w:tcPr>
            <w:tcW w:w="362"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大3.4女（仰）</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大1.2男（1000）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大3.4男（1000）</w:t>
            </w:r>
          </w:p>
        </w:tc>
        <w:tc>
          <w:tcPr>
            <w:tcW w:w="362" w:type="pct"/>
            <w:tcBorders>
              <w:lef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大1.2女（800）</w:t>
            </w:r>
          </w:p>
        </w:tc>
        <w:tc>
          <w:tcPr>
            <w:tcW w:w="358" w:type="pc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大3.4女（800）</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优秀</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100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273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275</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207</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208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56</w:t>
            </w:r>
          </w:p>
        </w:tc>
        <w:tc>
          <w:tcPr>
            <w:tcW w:w="362" w:type="pct"/>
            <w:tcBorders>
              <w:right w:val="single" w:sz="12" w:space="0" w:color="auto"/>
            </w:tcBorders>
            <w:vAlign w:val="center"/>
          </w:tcPr>
          <w:p w:rsidR="00087BD9" w:rsidRPr="00D660F3" w:rsidRDefault="00087BD9" w:rsidP="00087BD9">
            <w:pPr>
              <w:jc w:val="center"/>
              <w:rPr>
                <w:b/>
                <w:bCs/>
                <w:sz w:val="22"/>
              </w:rPr>
            </w:pPr>
            <w:r w:rsidRPr="00D660F3">
              <w:rPr>
                <w:b/>
                <w:bCs/>
                <w:sz w:val="22"/>
              </w:rPr>
              <w:t>57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3'17"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3'15"</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3'18"</w:t>
            </w:r>
          </w:p>
        </w:tc>
        <w:tc>
          <w:tcPr>
            <w:tcW w:w="358" w:type="pct"/>
            <w:vAlign w:val="center"/>
          </w:tcPr>
          <w:p w:rsidR="00087BD9" w:rsidRPr="00D660F3" w:rsidRDefault="00087BD9" w:rsidP="00087BD9">
            <w:pPr>
              <w:jc w:val="center"/>
              <w:rPr>
                <w:b/>
                <w:bCs/>
                <w:sz w:val="22"/>
              </w:rPr>
            </w:pPr>
            <w:r w:rsidRPr="00D660F3">
              <w:rPr>
                <w:b/>
                <w:bCs/>
                <w:sz w:val="22"/>
              </w:rPr>
              <w:t>3'16"</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95</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268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270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201</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202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54</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55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3'22"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3'20"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3'24"</w:t>
            </w:r>
          </w:p>
        </w:tc>
        <w:tc>
          <w:tcPr>
            <w:tcW w:w="358" w:type="pct"/>
            <w:vAlign w:val="center"/>
          </w:tcPr>
          <w:p w:rsidR="00087BD9" w:rsidRPr="00D660F3" w:rsidRDefault="00087BD9" w:rsidP="00087BD9">
            <w:pPr>
              <w:jc w:val="center"/>
              <w:rPr>
                <w:b/>
                <w:bCs/>
                <w:sz w:val="22"/>
              </w:rPr>
            </w:pPr>
            <w:r w:rsidRPr="00D660F3">
              <w:rPr>
                <w:b/>
                <w:bCs/>
                <w:sz w:val="22"/>
              </w:rPr>
              <w:t>3'22"</w:t>
            </w:r>
          </w:p>
        </w:tc>
      </w:tr>
      <w:tr w:rsidR="00087BD9" w:rsidRPr="00D660F3" w:rsidTr="00087BD9">
        <w:trPr>
          <w:trHeight w:val="288"/>
          <w:jc w:val="center"/>
        </w:trPr>
        <w:tc>
          <w:tcPr>
            <w:tcW w:w="217" w:type="pct"/>
            <w:vMerge/>
            <w:shd w:val="clear" w:color="auto" w:fill="auto"/>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shd w:val="clear" w:color="auto" w:fill="D9D9D9"/>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90</w:t>
            </w:r>
          </w:p>
        </w:tc>
        <w:tc>
          <w:tcPr>
            <w:tcW w:w="361"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263</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265</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195</w:t>
            </w:r>
          </w:p>
        </w:tc>
        <w:tc>
          <w:tcPr>
            <w:tcW w:w="362" w:type="pct"/>
            <w:tcBorders>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196</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17</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18</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52</w:t>
            </w:r>
          </w:p>
        </w:tc>
        <w:tc>
          <w:tcPr>
            <w:tcW w:w="362" w:type="pct"/>
            <w:tcBorders>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53</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3'27"</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3'25"</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3'30"</w:t>
            </w:r>
          </w:p>
        </w:tc>
        <w:tc>
          <w:tcPr>
            <w:tcW w:w="358" w:type="pct"/>
            <w:shd w:val="clear" w:color="auto" w:fill="D9D9D9"/>
            <w:vAlign w:val="center"/>
          </w:tcPr>
          <w:p w:rsidR="00087BD9" w:rsidRPr="00D660F3" w:rsidRDefault="00087BD9" w:rsidP="00087BD9">
            <w:pPr>
              <w:jc w:val="center"/>
              <w:rPr>
                <w:b/>
                <w:bCs/>
                <w:sz w:val="22"/>
              </w:rPr>
            </w:pPr>
            <w:r w:rsidRPr="00D660F3">
              <w:rPr>
                <w:b/>
                <w:bCs/>
                <w:sz w:val="22"/>
              </w:rPr>
              <w:t>3'28"</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良好</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85</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256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258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188</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189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17</w:t>
            </w:r>
          </w:p>
        </w:tc>
        <w:tc>
          <w:tcPr>
            <w:tcW w:w="362" w:type="pct"/>
            <w:tcBorders>
              <w:left w:val="single" w:sz="12" w:space="0" w:color="auto"/>
            </w:tcBorders>
            <w:vAlign w:val="center"/>
          </w:tcPr>
          <w:p w:rsidR="00087BD9" w:rsidRPr="00D660F3" w:rsidRDefault="00087BD9" w:rsidP="00087BD9">
            <w:pPr>
              <w:jc w:val="center"/>
              <w:rPr>
                <w:b/>
                <w:color w:val="000000"/>
                <w:sz w:val="22"/>
              </w:rPr>
            </w:pPr>
            <w:r w:rsidRPr="00D660F3">
              <w:rPr>
                <w:rFonts w:hint="eastAsia"/>
                <w:b/>
                <w:color w:val="000000"/>
                <w:sz w:val="22"/>
              </w:rPr>
              <w:t>49</w:t>
            </w:r>
          </w:p>
        </w:tc>
        <w:tc>
          <w:tcPr>
            <w:tcW w:w="362" w:type="pct"/>
            <w:tcBorders>
              <w:right w:val="single" w:sz="12" w:space="0" w:color="auto"/>
            </w:tcBorders>
            <w:vAlign w:val="center"/>
          </w:tcPr>
          <w:p w:rsidR="00087BD9" w:rsidRPr="00D660F3" w:rsidRDefault="00087BD9" w:rsidP="00087BD9">
            <w:pPr>
              <w:jc w:val="center"/>
              <w:rPr>
                <w:b/>
                <w:color w:val="000000"/>
                <w:sz w:val="22"/>
              </w:rPr>
            </w:pPr>
            <w:r w:rsidRPr="00D660F3">
              <w:rPr>
                <w:rFonts w:hint="eastAsia"/>
                <w:b/>
                <w:color w:val="000000"/>
                <w:sz w:val="22"/>
              </w:rPr>
              <w:t>50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3'34"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3'32"</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3'37"</w:t>
            </w:r>
          </w:p>
        </w:tc>
        <w:tc>
          <w:tcPr>
            <w:tcW w:w="358" w:type="pct"/>
            <w:vAlign w:val="center"/>
          </w:tcPr>
          <w:p w:rsidR="00087BD9" w:rsidRPr="00D660F3" w:rsidRDefault="00087BD9" w:rsidP="00087BD9">
            <w:pPr>
              <w:jc w:val="center"/>
              <w:rPr>
                <w:b/>
                <w:bCs/>
                <w:sz w:val="22"/>
              </w:rPr>
            </w:pPr>
            <w:r w:rsidRPr="00D660F3">
              <w:rPr>
                <w:b/>
                <w:bCs/>
                <w:sz w:val="22"/>
              </w:rPr>
              <w:t>3'35"</w:t>
            </w:r>
          </w:p>
        </w:tc>
      </w:tr>
      <w:tr w:rsidR="00087BD9" w:rsidRPr="00D660F3" w:rsidTr="00087BD9">
        <w:trPr>
          <w:trHeight w:val="288"/>
          <w:jc w:val="center"/>
        </w:trPr>
        <w:tc>
          <w:tcPr>
            <w:tcW w:w="217" w:type="pct"/>
            <w:vMerge/>
            <w:shd w:val="clear" w:color="auto" w:fill="auto"/>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shd w:val="clear" w:color="auto" w:fill="D9D9D9"/>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80</w:t>
            </w:r>
          </w:p>
        </w:tc>
        <w:tc>
          <w:tcPr>
            <w:tcW w:w="361"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248</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250</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181</w:t>
            </w:r>
          </w:p>
        </w:tc>
        <w:tc>
          <w:tcPr>
            <w:tcW w:w="362" w:type="pct"/>
            <w:tcBorders>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182</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15</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16</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46</w:t>
            </w:r>
          </w:p>
        </w:tc>
        <w:tc>
          <w:tcPr>
            <w:tcW w:w="362" w:type="pct"/>
            <w:tcBorders>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47</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3'42"</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3'40"</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3'44"</w:t>
            </w:r>
          </w:p>
        </w:tc>
        <w:tc>
          <w:tcPr>
            <w:tcW w:w="358" w:type="pct"/>
            <w:shd w:val="clear" w:color="auto" w:fill="D9D9D9"/>
            <w:vAlign w:val="center"/>
          </w:tcPr>
          <w:p w:rsidR="00087BD9" w:rsidRPr="00D660F3" w:rsidRDefault="00087BD9" w:rsidP="00087BD9">
            <w:pPr>
              <w:jc w:val="center"/>
              <w:rPr>
                <w:b/>
                <w:bCs/>
                <w:sz w:val="22"/>
              </w:rPr>
            </w:pPr>
            <w:r w:rsidRPr="00D660F3">
              <w:rPr>
                <w:b/>
                <w:bCs/>
                <w:sz w:val="22"/>
              </w:rPr>
              <w:t>3'42"</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及格</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78</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244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246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178</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179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44</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45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3'47"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3'45"</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3'49"</w:t>
            </w:r>
          </w:p>
        </w:tc>
        <w:tc>
          <w:tcPr>
            <w:tcW w:w="358" w:type="pct"/>
            <w:vAlign w:val="center"/>
          </w:tcPr>
          <w:p w:rsidR="00087BD9" w:rsidRPr="00D660F3" w:rsidRDefault="00087BD9" w:rsidP="00087BD9">
            <w:pPr>
              <w:jc w:val="center"/>
              <w:rPr>
                <w:b/>
                <w:bCs/>
                <w:sz w:val="22"/>
              </w:rPr>
            </w:pPr>
            <w:r w:rsidRPr="00D660F3">
              <w:rPr>
                <w:b/>
                <w:bCs/>
                <w:sz w:val="22"/>
              </w:rPr>
              <w:t>3'47"</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76</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240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242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175</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176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15</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42</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43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3'52"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3'50"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3'54"</w:t>
            </w:r>
          </w:p>
        </w:tc>
        <w:tc>
          <w:tcPr>
            <w:tcW w:w="358" w:type="pct"/>
            <w:vAlign w:val="center"/>
          </w:tcPr>
          <w:p w:rsidR="00087BD9" w:rsidRPr="00D660F3" w:rsidRDefault="00087BD9" w:rsidP="00087BD9">
            <w:pPr>
              <w:jc w:val="center"/>
              <w:rPr>
                <w:b/>
                <w:bCs/>
                <w:sz w:val="22"/>
              </w:rPr>
            </w:pPr>
            <w:r w:rsidRPr="00D660F3">
              <w:rPr>
                <w:b/>
                <w:bCs/>
                <w:sz w:val="22"/>
              </w:rPr>
              <w:t>3'52"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74</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172</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173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40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41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3'57"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3'55"</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3'59"</w:t>
            </w:r>
          </w:p>
        </w:tc>
        <w:tc>
          <w:tcPr>
            <w:tcW w:w="358" w:type="pct"/>
            <w:vAlign w:val="center"/>
          </w:tcPr>
          <w:p w:rsidR="00087BD9" w:rsidRPr="00D660F3" w:rsidRDefault="00087BD9" w:rsidP="00087BD9">
            <w:pPr>
              <w:jc w:val="center"/>
              <w:rPr>
                <w:b/>
                <w:bCs/>
                <w:sz w:val="22"/>
              </w:rPr>
            </w:pPr>
            <w:r w:rsidRPr="00D660F3">
              <w:rPr>
                <w:b/>
                <w:bCs/>
                <w:sz w:val="22"/>
              </w:rPr>
              <w:t>3'57"</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72</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169</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170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38</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4'02"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4'00"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4'04"</w:t>
            </w:r>
          </w:p>
        </w:tc>
        <w:tc>
          <w:tcPr>
            <w:tcW w:w="358" w:type="pct"/>
            <w:vAlign w:val="center"/>
          </w:tcPr>
          <w:p w:rsidR="00087BD9" w:rsidRPr="00D660F3" w:rsidRDefault="00087BD9" w:rsidP="00087BD9">
            <w:pPr>
              <w:jc w:val="center"/>
              <w:rPr>
                <w:b/>
                <w:bCs/>
                <w:sz w:val="22"/>
              </w:rPr>
            </w:pPr>
            <w:r w:rsidRPr="00D660F3">
              <w:rPr>
                <w:b/>
                <w:bCs/>
                <w:sz w:val="22"/>
              </w:rPr>
              <w:t>4'02"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70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228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230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166</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167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36</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4'07"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4'05"</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4'09"</w:t>
            </w:r>
          </w:p>
        </w:tc>
        <w:tc>
          <w:tcPr>
            <w:tcW w:w="358" w:type="pct"/>
            <w:vAlign w:val="center"/>
          </w:tcPr>
          <w:p w:rsidR="00087BD9" w:rsidRPr="00D660F3" w:rsidRDefault="00087BD9" w:rsidP="00087BD9">
            <w:pPr>
              <w:jc w:val="center"/>
              <w:rPr>
                <w:b/>
                <w:bCs/>
                <w:sz w:val="22"/>
              </w:rPr>
            </w:pPr>
            <w:r w:rsidRPr="00D660F3">
              <w:rPr>
                <w:b/>
                <w:bCs/>
                <w:sz w:val="22"/>
              </w:rPr>
              <w:t>4'07"</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68</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224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226</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163</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164</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13</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34</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4'12"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4'10"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4'14"</w:t>
            </w:r>
          </w:p>
        </w:tc>
        <w:tc>
          <w:tcPr>
            <w:tcW w:w="358" w:type="pct"/>
            <w:vAlign w:val="center"/>
          </w:tcPr>
          <w:p w:rsidR="00087BD9" w:rsidRPr="00D660F3" w:rsidRDefault="00087BD9" w:rsidP="00087BD9">
            <w:pPr>
              <w:jc w:val="center"/>
              <w:rPr>
                <w:b/>
                <w:bCs/>
                <w:sz w:val="22"/>
              </w:rPr>
            </w:pPr>
            <w:r w:rsidRPr="00D660F3">
              <w:rPr>
                <w:b/>
                <w:bCs/>
                <w:sz w:val="22"/>
              </w:rPr>
              <w:t>4'12"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66</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220</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222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160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161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32</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4'17"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4'15"</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4'19"</w:t>
            </w:r>
          </w:p>
        </w:tc>
        <w:tc>
          <w:tcPr>
            <w:tcW w:w="358" w:type="pct"/>
            <w:vAlign w:val="center"/>
          </w:tcPr>
          <w:p w:rsidR="00087BD9" w:rsidRPr="00D660F3" w:rsidRDefault="00087BD9" w:rsidP="00087BD9">
            <w:pPr>
              <w:jc w:val="center"/>
              <w:rPr>
                <w:b/>
                <w:bCs/>
                <w:sz w:val="22"/>
              </w:rPr>
            </w:pPr>
            <w:r w:rsidRPr="00D660F3">
              <w:rPr>
                <w:b/>
                <w:bCs/>
                <w:sz w:val="22"/>
              </w:rPr>
              <w:t>4'17"</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64</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216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218</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157</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158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12</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30</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31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4'22"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4'20"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4'24"</w:t>
            </w:r>
          </w:p>
        </w:tc>
        <w:tc>
          <w:tcPr>
            <w:tcW w:w="358" w:type="pct"/>
            <w:vAlign w:val="center"/>
          </w:tcPr>
          <w:p w:rsidR="00087BD9" w:rsidRPr="00D660F3" w:rsidRDefault="00087BD9" w:rsidP="00087BD9">
            <w:pPr>
              <w:jc w:val="center"/>
              <w:rPr>
                <w:b/>
                <w:bCs/>
                <w:sz w:val="22"/>
              </w:rPr>
            </w:pPr>
            <w:r w:rsidRPr="00D660F3">
              <w:rPr>
                <w:b/>
                <w:bCs/>
                <w:sz w:val="22"/>
              </w:rPr>
              <w:t>4'22"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62</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212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214</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154</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155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28</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29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4'27"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4'25"</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4'29"</w:t>
            </w:r>
          </w:p>
        </w:tc>
        <w:tc>
          <w:tcPr>
            <w:tcW w:w="358" w:type="pct"/>
            <w:vAlign w:val="center"/>
          </w:tcPr>
          <w:p w:rsidR="00087BD9" w:rsidRPr="00D660F3" w:rsidRDefault="00087BD9" w:rsidP="00087BD9">
            <w:pPr>
              <w:jc w:val="center"/>
              <w:rPr>
                <w:b/>
                <w:bCs/>
                <w:sz w:val="22"/>
              </w:rPr>
            </w:pPr>
            <w:r w:rsidRPr="00D660F3">
              <w:rPr>
                <w:b/>
                <w:bCs/>
                <w:sz w:val="22"/>
              </w:rPr>
              <w:t>4'27"</w:t>
            </w:r>
          </w:p>
        </w:tc>
      </w:tr>
      <w:tr w:rsidR="00087BD9" w:rsidRPr="00D660F3" w:rsidTr="00087BD9">
        <w:trPr>
          <w:trHeight w:val="288"/>
          <w:jc w:val="center"/>
        </w:trPr>
        <w:tc>
          <w:tcPr>
            <w:tcW w:w="217" w:type="pct"/>
            <w:vMerge/>
            <w:shd w:val="clear" w:color="auto" w:fill="auto"/>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shd w:val="clear" w:color="auto" w:fill="D9D9D9"/>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60</w:t>
            </w:r>
          </w:p>
        </w:tc>
        <w:tc>
          <w:tcPr>
            <w:tcW w:w="361"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208</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210</w:t>
            </w:r>
          </w:p>
        </w:tc>
        <w:tc>
          <w:tcPr>
            <w:tcW w:w="362" w:type="pct"/>
            <w:tcBorders>
              <w:lef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151</w:t>
            </w:r>
          </w:p>
        </w:tc>
        <w:tc>
          <w:tcPr>
            <w:tcW w:w="362" w:type="pct"/>
            <w:tcBorders>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152</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10</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sz w:val="22"/>
              </w:rPr>
            </w:pPr>
            <w:r w:rsidRPr="00D660F3">
              <w:rPr>
                <w:b/>
                <w:sz w:val="22"/>
              </w:rPr>
              <w:t>11</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26</w:t>
            </w:r>
          </w:p>
        </w:tc>
        <w:tc>
          <w:tcPr>
            <w:tcW w:w="362" w:type="pct"/>
            <w:tcBorders>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27</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4'32"</w:t>
            </w:r>
          </w:p>
        </w:tc>
        <w:tc>
          <w:tcPr>
            <w:tcW w:w="362" w:type="pct"/>
            <w:tcBorders>
              <w:top w:val="single" w:sz="12" w:space="0" w:color="auto"/>
              <w:left w:val="single" w:sz="12" w:space="0" w:color="auto"/>
              <w:bottom w:val="single" w:sz="12" w:space="0" w:color="auto"/>
              <w:righ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4'30"</w:t>
            </w:r>
          </w:p>
        </w:tc>
        <w:tc>
          <w:tcPr>
            <w:tcW w:w="362" w:type="pct"/>
            <w:tcBorders>
              <w:left w:val="single" w:sz="12" w:space="0" w:color="auto"/>
            </w:tcBorders>
            <w:shd w:val="clear" w:color="auto" w:fill="D9D9D9"/>
            <w:vAlign w:val="center"/>
          </w:tcPr>
          <w:p w:rsidR="00087BD9" w:rsidRPr="00D660F3" w:rsidRDefault="00087BD9" w:rsidP="00087BD9">
            <w:pPr>
              <w:jc w:val="center"/>
              <w:rPr>
                <w:b/>
                <w:bCs/>
                <w:sz w:val="22"/>
              </w:rPr>
            </w:pPr>
            <w:r w:rsidRPr="00D660F3">
              <w:rPr>
                <w:b/>
                <w:bCs/>
                <w:sz w:val="22"/>
              </w:rPr>
              <w:t>4'34"</w:t>
            </w:r>
          </w:p>
        </w:tc>
        <w:tc>
          <w:tcPr>
            <w:tcW w:w="358" w:type="pct"/>
            <w:shd w:val="clear" w:color="auto" w:fill="D9D9D9"/>
            <w:vAlign w:val="center"/>
          </w:tcPr>
          <w:p w:rsidR="00087BD9" w:rsidRPr="00D660F3" w:rsidRDefault="00087BD9" w:rsidP="00087BD9">
            <w:pPr>
              <w:jc w:val="center"/>
              <w:rPr>
                <w:b/>
                <w:bCs/>
                <w:sz w:val="22"/>
              </w:rPr>
            </w:pPr>
            <w:r w:rsidRPr="00D660F3">
              <w:rPr>
                <w:b/>
                <w:bCs/>
                <w:sz w:val="22"/>
              </w:rPr>
              <w:t>4'32"</w:t>
            </w:r>
          </w:p>
        </w:tc>
      </w:tr>
      <w:tr w:rsidR="00087BD9" w:rsidRPr="00D660F3" w:rsidTr="00087BD9">
        <w:trPr>
          <w:trHeight w:val="288"/>
          <w:jc w:val="center"/>
        </w:trPr>
        <w:tc>
          <w:tcPr>
            <w:tcW w:w="217" w:type="pct"/>
            <w:vMerge w:val="restart"/>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不及格</w:t>
            </w: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50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203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205</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146</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147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10</w:t>
            </w:r>
          </w:p>
        </w:tc>
        <w:tc>
          <w:tcPr>
            <w:tcW w:w="362" w:type="pct"/>
            <w:tcBorders>
              <w:left w:val="single" w:sz="12" w:space="0" w:color="auto"/>
            </w:tcBorders>
            <w:vAlign w:val="center"/>
          </w:tcPr>
          <w:p w:rsidR="00087BD9" w:rsidRPr="00D660F3" w:rsidRDefault="00087BD9" w:rsidP="00087BD9">
            <w:pPr>
              <w:jc w:val="center"/>
              <w:rPr>
                <w:b/>
                <w:color w:val="000000"/>
                <w:sz w:val="22"/>
              </w:rPr>
            </w:pPr>
            <w:r w:rsidRPr="00D660F3">
              <w:rPr>
                <w:b/>
                <w:color w:val="000000"/>
                <w:sz w:val="22"/>
              </w:rPr>
              <w:t>24</w:t>
            </w:r>
          </w:p>
        </w:tc>
        <w:tc>
          <w:tcPr>
            <w:tcW w:w="362" w:type="pct"/>
            <w:tcBorders>
              <w:right w:val="single" w:sz="12" w:space="0" w:color="auto"/>
            </w:tcBorders>
            <w:vAlign w:val="center"/>
          </w:tcPr>
          <w:p w:rsidR="00087BD9" w:rsidRPr="00D660F3" w:rsidRDefault="00087BD9" w:rsidP="00087BD9">
            <w:pPr>
              <w:jc w:val="center"/>
              <w:rPr>
                <w:b/>
                <w:color w:val="000000"/>
                <w:sz w:val="22"/>
              </w:rPr>
            </w:pPr>
            <w:r w:rsidRPr="00D660F3">
              <w:rPr>
                <w:b/>
                <w:color w:val="000000"/>
                <w:sz w:val="22"/>
              </w:rPr>
              <w:t>25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4'52"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4'50"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4'44"</w:t>
            </w:r>
          </w:p>
        </w:tc>
        <w:tc>
          <w:tcPr>
            <w:tcW w:w="358" w:type="pct"/>
            <w:vAlign w:val="center"/>
          </w:tcPr>
          <w:p w:rsidR="00087BD9" w:rsidRPr="00D660F3" w:rsidRDefault="00087BD9" w:rsidP="00087BD9">
            <w:pPr>
              <w:jc w:val="center"/>
              <w:rPr>
                <w:b/>
                <w:bCs/>
                <w:sz w:val="22"/>
              </w:rPr>
            </w:pPr>
            <w:r w:rsidRPr="00D660F3">
              <w:rPr>
                <w:b/>
                <w:bCs/>
                <w:sz w:val="22"/>
              </w:rPr>
              <w:t>4'42"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40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200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141</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142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9</w:t>
            </w:r>
          </w:p>
        </w:tc>
        <w:tc>
          <w:tcPr>
            <w:tcW w:w="362" w:type="pct"/>
            <w:tcBorders>
              <w:left w:val="single" w:sz="12" w:space="0" w:color="auto"/>
            </w:tcBorders>
            <w:vAlign w:val="center"/>
          </w:tcPr>
          <w:p w:rsidR="00087BD9" w:rsidRPr="00D660F3" w:rsidRDefault="00087BD9" w:rsidP="00087BD9">
            <w:pPr>
              <w:jc w:val="center"/>
              <w:rPr>
                <w:b/>
                <w:color w:val="000000"/>
                <w:sz w:val="22"/>
              </w:rPr>
            </w:pPr>
            <w:r w:rsidRPr="00D660F3">
              <w:rPr>
                <w:b/>
                <w:color w:val="000000"/>
                <w:sz w:val="22"/>
              </w:rPr>
              <w:t>22</w:t>
            </w:r>
          </w:p>
        </w:tc>
        <w:tc>
          <w:tcPr>
            <w:tcW w:w="362" w:type="pct"/>
            <w:tcBorders>
              <w:right w:val="single" w:sz="12" w:space="0" w:color="auto"/>
            </w:tcBorders>
            <w:vAlign w:val="center"/>
          </w:tcPr>
          <w:p w:rsidR="00087BD9" w:rsidRPr="00D660F3" w:rsidRDefault="00087BD9" w:rsidP="00087BD9">
            <w:pPr>
              <w:jc w:val="center"/>
              <w:rPr>
                <w:b/>
                <w:color w:val="000000"/>
                <w:sz w:val="22"/>
              </w:rPr>
            </w:pPr>
            <w:r w:rsidRPr="00D660F3">
              <w:rPr>
                <w:b/>
                <w:color w:val="000000"/>
                <w:sz w:val="22"/>
              </w:rPr>
              <w:t>23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5'12"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5'10"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4'54"</w:t>
            </w:r>
          </w:p>
        </w:tc>
        <w:tc>
          <w:tcPr>
            <w:tcW w:w="358" w:type="pct"/>
            <w:vAlign w:val="center"/>
          </w:tcPr>
          <w:p w:rsidR="00087BD9" w:rsidRPr="00D660F3" w:rsidRDefault="00087BD9" w:rsidP="00087BD9">
            <w:pPr>
              <w:jc w:val="center"/>
              <w:rPr>
                <w:b/>
                <w:bCs/>
                <w:sz w:val="22"/>
              </w:rPr>
            </w:pPr>
            <w:r w:rsidRPr="00D660F3">
              <w:rPr>
                <w:b/>
                <w:bCs/>
                <w:sz w:val="22"/>
              </w:rPr>
              <w:t>4'52"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30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195</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136</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137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8</w:t>
            </w:r>
          </w:p>
        </w:tc>
        <w:tc>
          <w:tcPr>
            <w:tcW w:w="362" w:type="pct"/>
            <w:tcBorders>
              <w:left w:val="single" w:sz="12" w:space="0" w:color="auto"/>
            </w:tcBorders>
            <w:vAlign w:val="center"/>
          </w:tcPr>
          <w:p w:rsidR="00087BD9" w:rsidRPr="00D660F3" w:rsidRDefault="00087BD9" w:rsidP="00087BD9">
            <w:pPr>
              <w:jc w:val="center"/>
              <w:rPr>
                <w:b/>
                <w:color w:val="000000"/>
                <w:sz w:val="22"/>
              </w:rPr>
            </w:pPr>
            <w:r w:rsidRPr="00D660F3">
              <w:rPr>
                <w:b/>
                <w:color w:val="000000"/>
                <w:sz w:val="22"/>
              </w:rPr>
              <w:t>20</w:t>
            </w:r>
          </w:p>
        </w:tc>
        <w:tc>
          <w:tcPr>
            <w:tcW w:w="362" w:type="pct"/>
            <w:tcBorders>
              <w:right w:val="single" w:sz="12" w:space="0" w:color="auto"/>
            </w:tcBorders>
            <w:vAlign w:val="center"/>
          </w:tcPr>
          <w:p w:rsidR="00087BD9" w:rsidRPr="00D660F3" w:rsidRDefault="00087BD9" w:rsidP="00087BD9">
            <w:pPr>
              <w:jc w:val="center"/>
              <w:rPr>
                <w:b/>
                <w:color w:val="000000"/>
                <w:sz w:val="22"/>
              </w:rPr>
            </w:pPr>
            <w:r w:rsidRPr="00D660F3">
              <w:rPr>
                <w:b/>
                <w:color w:val="000000"/>
                <w:sz w:val="22"/>
              </w:rPr>
              <w:t>21</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5'32"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5'30"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5'04"</w:t>
            </w:r>
          </w:p>
        </w:tc>
        <w:tc>
          <w:tcPr>
            <w:tcW w:w="358" w:type="pct"/>
            <w:vAlign w:val="center"/>
          </w:tcPr>
          <w:p w:rsidR="00087BD9" w:rsidRPr="00D660F3" w:rsidRDefault="00087BD9" w:rsidP="00087BD9">
            <w:pPr>
              <w:jc w:val="center"/>
              <w:rPr>
                <w:b/>
                <w:bCs/>
                <w:sz w:val="22"/>
              </w:rPr>
            </w:pPr>
            <w:r w:rsidRPr="00D660F3">
              <w:rPr>
                <w:b/>
                <w:bCs/>
                <w:sz w:val="22"/>
              </w:rPr>
              <w:t>5'02"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20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188</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190</w:t>
            </w:r>
          </w:p>
        </w:tc>
        <w:tc>
          <w:tcPr>
            <w:tcW w:w="362" w:type="pct"/>
            <w:tcBorders>
              <w:left w:val="single" w:sz="12" w:space="0" w:color="auto"/>
            </w:tcBorders>
            <w:vAlign w:val="center"/>
          </w:tcPr>
          <w:p w:rsidR="00087BD9" w:rsidRPr="00D660F3" w:rsidRDefault="00087BD9" w:rsidP="00087BD9">
            <w:pPr>
              <w:jc w:val="center"/>
              <w:rPr>
                <w:b/>
                <w:sz w:val="22"/>
              </w:rPr>
            </w:pPr>
            <w:r w:rsidRPr="00D660F3">
              <w:rPr>
                <w:b/>
                <w:sz w:val="22"/>
              </w:rPr>
              <w:t>131</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b/>
                <w:sz w:val="22"/>
              </w:rPr>
              <w:t>132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7</w:t>
            </w:r>
          </w:p>
        </w:tc>
        <w:tc>
          <w:tcPr>
            <w:tcW w:w="362" w:type="pct"/>
            <w:tcBorders>
              <w:left w:val="single" w:sz="12" w:space="0" w:color="auto"/>
            </w:tcBorders>
            <w:vAlign w:val="center"/>
          </w:tcPr>
          <w:p w:rsidR="00087BD9" w:rsidRPr="00D660F3" w:rsidRDefault="00087BD9" w:rsidP="00087BD9">
            <w:pPr>
              <w:jc w:val="center"/>
              <w:rPr>
                <w:b/>
                <w:color w:val="000000"/>
                <w:sz w:val="22"/>
              </w:rPr>
            </w:pPr>
            <w:r w:rsidRPr="00D660F3">
              <w:rPr>
                <w:b/>
                <w:color w:val="000000"/>
                <w:sz w:val="22"/>
              </w:rPr>
              <w:t>18</w:t>
            </w:r>
          </w:p>
        </w:tc>
        <w:tc>
          <w:tcPr>
            <w:tcW w:w="362" w:type="pct"/>
            <w:tcBorders>
              <w:right w:val="single" w:sz="12" w:space="0" w:color="auto"/>
            </w:tcBorders>
            <w:vAlign w:val="center"/>
          </w:tcPr>
          <w:p w:rsidR="00087BD9" w:rsidRPr="00D660F3" w:rsidRDefault="00087BD9" w:rsidP="00087BD9">
            <w:pPr>
              <w:jc w:val="center"/>
              <w:rPr>
                <w:b/>
                <w:color w:val="000000"/>
                <w:sz w:val="22"/>
              </w:rPr>
            </w:pPr>
            <w:r w:rsidRPr="00D660F3">
              <w:rPr>
                <w:b/>
                <w:color w:val="000000"/>
                <w:sz w:val="22"/>
              </w:rPr>
              <w:t>19</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5'52"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5'50"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5'14"</w:t>
            </w:r>
          </w:p>
        </w:tc>
        <w:tc>
          <w:tcPr>
            <w:tcW w:w="358" w:type="pct"/>
            <w:vAlign w:val="center"/>
          </w:tcPr>
          <w:p w:rsidR="00087BD9" w:rsidRPr="00D660F3" w:rsidRDefault="00087BD9" w:rsidP="00087BD9">
            <w:pPr>
              <w:jc w:val="center"/>
              <w:rPr>
                <w:b/>
                <w:bCs/>
                <w:sz w:val="22"/>
              </w:rPr>
            </w:pPr>
            <w:r w:rsidRPr="00D660F3">
              <w:rPr>
                <w:b/>
                <w:bCs/>
                <w:sz w:val="22"/>
              </w:rPr>
              <w:t>5'12"</w:t>
            </w:r>
          </w:p>
        </w:tc>
      </w:tr>
      <w:tr w:rsidR="00087BD9" w:rsidRPr="00D660F3" w:rsidTr="00087BD9">
        <w:trPr>
          <w:trHeight w:val="288"/>
          <w:jc w:val="center"/>
        </w:trPr>
        <w:tc>
          <w:tcPr>
            <w:tcW w:w="217" w:type="pct"/>
            <w:vMerge/>
            <w:vAlign w:val="center"/>
          </w:tcPr>
          <w:p w:rsidR="00087BD9" w:rsidRPr="00D660F3" w:rsidRDefault="00087BD9" w:rsidP="00087BD9">
            <w:pPr>
              <w:widowControl/>
              <w:jc w:val="center"/>
              <w:rPr>
                <w:rFonts w:ascii="宋体" w:hAnsi="宋体" w:cs="宋体"/>
                <w:b/>
                <w:bCs/>
                <w:kern w:val="0"/>
                <w:sz w:val="22"/>
              </w:rPr>
            </w:pPr>
          </w:p>
        </w:tc>
        <w:tc>
          <w:tcPr>
            <w:tcW w:w="444" w:type="pct"/>
            <w:tcBorders>
              <w:right w:val="single" w:sz="12" w:space="0" w:color="auto"/>
            </w:tcBorders>
            <w:vAlign w:val="center"/>
          </w:tcPr>
          <w:p w:rsidR="00087BD9" w:rsidRPr="00D660F3" w:rsidRDefault="00087BD9" w:rsidP="00087BD9">
            <w:pPr>
              <w:widowControl/>
              <w:jc w:val="center"/>
              <w:rPr>
                <w:rFonts w:ascii="宋体" w:hAnsi="宋体" w:cs="宋体"/>
                <w:b/>
                <w:bCs/>
                <w:kern w:val="0"/>
                <w:sz w:val="22"/>
              </w:rPr>
            </w:pPr>
            <w:r w:rsidRPr="00D660F3">
              <w:rPr>
                <w:rFonts w:ascii="宋体" w:hAnsi="宋体" w:cs="宋体" w:hint="eastAsia"/>
                <w:b/>
                <w:bCs/>
                <w:kern w:val="0"/>
                <w:sz w:val="22"/>
              </w:rPr>
              <w:t>10</w:t>
            </w:r>
          </w:p>
        </w:tc>
        <w:tc>
          <w:tcPr>
            <w:tcW w:w="361"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183</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185</w:t>
            </w:r>
          </w:p>
        </w:tc>
        <w:tc>
          <w:tcPr>
            <w:tcW w:w="362" w:type="pct"/>
            <w:tcBorders>
              <w:left w:val="single" w:sz="12" w:space="0" w:color="auto"/>
            </w:tcBorders>
            <w:vAlign w:val="center"/>
          </w:tcPr>
          <w:p w:rsidR="00087BD9" w:rsidRPr="00D660F3" w:rsidRDefault="00087BD9" w:rsidP="00087BD9">
            <w:pPr>
              <w:jc w:val="center"/>
              <w:rPr>
                <w:b/>
                <w:sz w:val="22"/>
              </w:rPr>
            </w:pPr>
            <w:r w:rsidRPr="00D660F3">
              <w:rPr>
                <w:rFonts w:hint="eastAsia"/>
                <w:b/>
                <w:sz w:val="22"/>
              </w:rPr>
              <w:t>126</w:t>
            </w:r>
          </w:p>
        </w:tc>
        <w:tc>
          <w:tcPr>
            <w:tcW w:w="362" w:type="pct"/>
            <w:tcBorders>
              <w:right w:val="single" w:sz="12" w:space="0" w:color="auto"/>
            </w:tcBorders>
            <w:vAlign w:val="center"/>
          </w:tcPr>
          <w:p w:rsidR="00087BD9" w:rsidRPr="00D660F3" w:rsidRDefault="00087BD9" w:rsidP="00087BD9">
            <w:pPr>
              <w:jc w:val="center"/>
              <w:rPr>
                <w:b/>
                <w:sz w:val="22"/>
              </w:rPr>
            </w:pPr>
            <w:r w:rsidRPr="00D660F3">
              <w:rPr>
                <w:rFonts w:hint="eastAsia"/>
                <w:b/>
                <w:sz w:val="22"/>
              </w:rPr>
              <w:t>127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5</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sz w:val="22"/>
              </w:rPr>
            </w:pPr>
            <w:r w:rsidRPr="00D660F3">
              <w:rPr>
                <w:b/>
                <w:sz w:val="22"/>
              </w:rPr>
              <w:t>6</w:t>
            </w:r>
          </w:p>
        </w:tc>
        <w:tc>
          <w:tcPr>
            <w:tcW w:w="362" w:type="pct"/>
            <w:tcBorders>
              <w:left w:val="single" w:sz="12" w:space="0" w:color="auto"/>
            </w:tcBorders>
            <w:vAlign w:val="center"/>
          </w:tcPr>
          <w:p w:rsidR="00087BD9" w:rsidRPr="00D660F3" w:rsidRDefault="00087BD9" w:rsidP="00087BD9">
            <w:pPr>
              <w:jc w:val="center"/>
              <w:rPr>
                <w:b/>
                <w:bCs/>
                <w:color w:val="000000"/>
                <w:sz w:val="22"/>
              </w:rPr>
            </w:pPr>
            <w:r w:rsidRPr="00D660F3">
              <w:rPr>
                <w:b/>
                <w:bCs/>
                <w:color w:val="000000"/>
                <w:sz w:val="22"/>
              </w:rPr>
              <w:t>16</w:t>
            </w:r>
          </w:p>
        </w:tc>
        <w:tc>
          <w:tcPr>
            <w:tcW w:w="362" w:type="pct"/>
            <w:tcBorders>
              <w:right w:val="single" w:sz="12" w:space="0" w:color="auto"/>
            </w:tcBorders>
            <w:vAlign w:val="center"/>
          </w:tcPr>
          <w:p w:rsidR="00087BD9" w:rsidRPr="00D660F3" w:rsidRDefault="00087BD9" w:rsidP="00087BD9">
            <w:pPr>
              <w:jc w:val="center"/>
              <w:rPr>
                <w:b/>
                <w:bCs/>
                <w:color w:val="000000"/>
                <w:sz w:val="22"/>
              </w:rPr>
            </w:pPr>
            <w:r w:rsidRPr="00D660F3">
              <w:rPr>
                <w:b/>
                <w:bCs/>
                <w:color w:val="000000"/>
                <w:sz w:val="22"/>
              </w:rPr>
              <w:t>17</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6'12"</w:t>
            </w:r>
          </w:p>
        </w:tc>
        <w:tc>
          <w:tcPr>
            <w:tcW w:w="362" w:type="pct"/>
            <w:tcBorders>
              <w:top w:val="single" w:sz="12" w:space="0" w:color="auto"/>
              <w:left w:val="single" w:sz="12" w:space="0" w:color="auto"/>
              <w:bottom w:val="single" w:sz="12" w:space="0" w:color="auto"/>
              <w:right w:val="single" w:sz="12" w:space="0" w:color="auto"/>
            </w:tcBorders>
            <w:vAlign w:val="center"/>
          </w:tcPr>
          <w:p w:rsidR="00087BD9" w:rsidRPr="00D660F3" w:rsidRDefault="00087BD9" w:rsidP="00087BD9">
            <w:pPr>
              <w:jc w:val="center"/>
              <w:rPr>
                <w:b/>
                <w:bCs/>
                <w:sz w:val="22"/>
              </w:rPr>
            </w:pPr>
            <w:r w:rsidRPr="00D660F3">
              <w:rPr>
                <w:b/>
                <w:bCs/>
                <w:sz w:val="22"/>
              </w:rPr>
              <w:t>6'10"</w:t>
            </w:r>
          </w:p>
        </w:tc>
        <w:tc>
          <w:tcPr>
            <w:tcW w:w="362" w:type="pct"/>
            <w:tcBorders>
              <w:left w:val="single" w:sz="12" w:space="0" w:color="auto"/>
            </w:tcBorders>
            <w:vAlign w:val="center"/>
          </w:tcPr>
          <w:p w:rsidR="00087BD9" w:rsidRPr="00D660F3" w:rsidRDefault="00087BD9" w:rsidP="00087BD9">
            <w:pPr>
              <w:jc w:val="center"/>
              <w:rPr>
                <w:b/>
                <w:bCs/>
                <w:sz w:val="22"/>
              </w:rPr>
            </w:pPr>
            <w:r w:rsidRPr="00D660F3">
              <w:rPr>
                <w:b/>
                <w:bCs/>
                <w:sz w:val="22"/>
              </w:rPr>
              <w:t>5'24"</w:t>
            </w:r>
          </w:p>
        </w:tc>
        <w:tc>
          <w:tcPr>
            <w:tcW w:w="358" w:type="pct"/>
            <w:vAlign w:val="center"/>
          </w:tcPr>
          <w:p w:rsidR="00087BD9" w:rsidRPr="00D660F3" w:rsidRDefault="00087BD9" w:rsidP="00087BD9">
            <w:pPr>
              <w:jc w:val="center"/>
              <w:rPr>
                <w:b/>
                <w:bCs/>
                <w:sz w:val="22"/>
              </w:rPr>
            </w:pPr>
            <w:r w:rsidRPr="00D660F3">
              <w:rPr>
                <w:b/>
                <w:bCs/>
                <w:sz w:val="22"/>
              </w:rPr>
              <w:t>5'22"</w:t>
            </w:r>
          </w:p>
        </w:tc>
      </w:tr>
    </w:tbl>
    <w:p w:rsidR="00087BD9" w:rsidRDefault="00087BD9" w:rsidP="00087BD9">
      <w:pPr>
        <w:widowControl/>
        <w:jc w:val="center"/>
        <w:rPr>
          <w:rFonts w:ascii="宋体" w:hAnsi="宋体"/>
          <w:b/>
          <w:sz w:val="28"/>
          <w:szCs w:val="28"/>
        </w:rPr>
      </w:pPr>
    </w:p>
    <w:p w:rsidR="00087BD9" w:rsidRDefault="00087BD9" w:rsidP="00087BD9">
      <w:pPr>
        <w:ind w:firstLineChars="200" w:firstLine="480"/>
        <w:jc w:val="left"/>
        <w:rPr>
          <w:rFonts w:ascii="黑体" w:eastAsia="黑体" w:hAnsi="黑体"/>
          <w:sz w:val="28"/>
          <w:szCs w:val="28"/>
        </w:rPr>
      </w:pPr>
      <w:r>
        <w:rPr>
          <w:rFonts w:ascii="仿宋" w:eastAsia="仿宋" w:hAnsi="仿宋"/>
          <w:sz w:val="24"/>
        </w:rPr>
        <w:br w:type="page"/>
      </w:r>
      <w:r>
        <w:rPr>
          <w:rFonts w:ascii="黑体" w:eastAsia="黑体" w:hAnsi="黑体" w:hint="eastAsia"/>
          <w:sz w:val="28"/>
          <w:szCs w:val="28"/>
        </w:rPr>
        <w:lastRenderedPageBreak/>
        <w:t>（二）加分指标评分表</w:t>
      </w:r>
    </w:p>
    <w:p w:rsidR="00087BD9" w:rsidRPr="00101A76" w:rsidRDefault="00087BD9" w:rsidP="00087BD9">
      <w:pPr>
        <w:jc w:val="center"/>
        <w:rPr>
          <w:rFonts w:ascii="宋体" w:hAnsi="宋体"/>
          <w:b/>
          <w:sz w:val="28"/>
          <w:szCs w:val="28"/>
        </w:rPr>
      </w:pPr>
      <w:r w:rsidRPr="00101A76">
        <w:rPr>
          <w:rFonts w:ascii="宋体" w:hAnsi="宋体" w:hint="eastAsia"/>
          <w:b/>
          <w:sz w:val="28"/>
          <w:szCs w:val="28"/>
        </w:rPr>
        <w:t>引体向上</w:t>
      </w:r>
      <w:r>
        <w:rPr>
          <w:rFonts w:ascii="宋体" w:hAnsi="宋体" w:hint="eastAsia"/>
          <w:b/>
          <w:sz w:val="28"/>
          <w:szCs w:val="28"/>
        </w:rPr>
        <w:t>（仰卧起坐）、1000米（800米</w:t>
      </w:r>
      <w:r>
        <w:rPr>
          <w:rFonts w:ascii="宋体" w:hAnsi="宋体"/>
          <w:b/>
          <w:sz w:val="28"/>
          <w:szCs w:val="28"/>
        </w:rPr>
        <w:t>）</w:t>
      </w:r>
      <w:r>
        <w:rPr>
          <w:rFonts w:ascii="黑体" w:eastAsia="黑体" w:hAnsi="黑体" w:hint="eastAsia"/>
          <w:sz w:val="28"/>
          <w:szCs w:val="28"/>
        </w:rPr>
        <w:t>加分指标</w:t>
      </w:r>
      <w:r w:rsidRPr="00101A76">
        <w:rPr>
          <w:rFonts w:ascii="宋体" w:hAnsi="宋体" w:hint="eastAsia"/>
          <w:b/>
          <w:sz w:val="28"/>
          <w:szCs w:val="28"/>
        </w:rPr>
        <w:t>评分表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74"/>
        <w:gridCol w:w="1576"/>
        <w:gridCol w:w="1576"/>
        <w:gridCol w:w="1576"/>
        <w:gridCol w:w="1576"/>
        <w:gridCol w:w="1576"/>
        <w:gridCol w:w="1576"/>
        <w:gridCol w:w="1576"/>
        <w:gridCol w:w="1568"/>
      </w:tblGrid>
      <w:tr w:rsidR="00087BD9" w:rsidTr="00087BD9">
        <w:trPr>
          <w:trHeight w:val="288"/>
        </w:trPr>
        <w:tc>
          <w:tcPr>
            <w:tcW w:w="555"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加分</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大1.2（引）</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大3.4（引）</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大1.2（仰）</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大3.4（仰）</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大1.2（1000）</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大3.4（1000）</w:t>
            </w:r>
          </w:p>
        </w:tc>
        <w:tc>
          <w:tcPr>
            <w:tcW w:w="556"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大1.2（800）</w:t>
            </w:r>
          </w:p>
        </w:tc>
        <w:tc>
          <w:tcPr>
            <w:tcW w:w="553"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大3.4（800）</w:t>
            </w:r>
          </w:p>
        </w:tc>
      </w:tr>
      <w:tr w:rsidR="00087BD9" w:rsidTr="00087BD9">
        <w:trPr>
          <w:trHeight w:val="288"/>
        </w:trPr>
        <w:tc>
          <w:tcPr>
            <w:tcW w:w="555"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10</w:t>
            </w:r>
          </w:p>
        </w:tc>
        <w:tc>
          <w:tcPr>
            <w:tcW w:w="556" w:type="pct"/>
            <w:vAlign w:val="center"/>
          </w:tcPr>
          <w:p w:rsidR="00087BD9" w:rsidRPr="001C5FCD" w:rsidRDefault="00087BD9" w:rsidP="00087BD9">
            <w:pPr>
              <w:jc w:val="center"/>
              <w:rPr>
                <w:color w:val="000000"/>
                <w:sz w:val="22"/>
              </w:rPr>
            </w:pPr>
            <w:r>
              <w:rPr>
                <w:rFonts w:hint="eastAsia"/>
                <w:color w:val="000000"/>
                <w:sz w:val="22"/>
              </w:rPr>
              <w:t>10</w:t>
            </w:r>
          </w:p>
        </w:tc>
        <w:tc>
          <w:tcPr>
            <w:tcW w:w="556" w:type="pct"/>
            <w:vAlign w:val="center"/>
          </w:tcPr>
          <w:p w:rsidR="00087BD9" w:rsidRPr="001C5FCD" w:rsidRDefault="00087BD9" w:rsidP="00087BD9">
            <w:pPr>
              <w:jc w:val="center"/>
              <w:rPr>
                <w:color w:val="000000"/>
                <w:sz w:val="22"/>
              </w:rPr>
            </w:pPr>
            <w:r>
              <w:rPr>
                <w:rFonts w:hint="eastAsia"/>
                <w:color w:val="000000"/>
                <w:sz w:val="22"/>
              </w:rPr>
              <w:t>10</w:t>
            </w:r>
          </w:p>
        </w:tc>
        <w:tc>
          <w:tcPr>
            <w:tcW w:w="556" w:type="pct"/>
            <w:vAlign w:val="center"/>
          </w:tcPr>
          <w:p w:rsidR="00087BD9" w:rsidRPr="001C5FCD" w:rsidRDefault="00087BD9" w:rsidP="00087BD9">
            <w:pPr>
              <w:jc w:val="center"/>
              <w:rPr>
                <w:color w:val="000000"/>
                <w:sz w:val="22"/>
              </w:rPr>
            </w:pPr>
            <w:r>
              <w:rPr>
                <w:rFonts w:hint="eastAsia"/>
                <w:color w:val="000000"/>
                <w:sz w:val="22"/>
              </w:rPr>
              <w:t>13</w:t>
            </w:r>
          </w:p>
        </w:tc>
        <w:tc>
          <w:tcPr>
            <w:tcW w:w="556" w:type="pct"/>
            <w:vAlign w:val="center"/>
          </w:tcPr>
          <w:p w:rsidR="00087BD9" w:rsidRPr="001C5FCD" w:rsidRDefault="00087BD9" w:rsidP="00087BD9">
            <w:pPr>
              <w:jc w:val="center"/>
              <w:rPr>
                <w:color w:val="000000"/>
                <w:sz w:val="22"/>
              </w:rPr>
            </w:pPr>
            <w:r>
              <w:rPr>
                <w:rFonts w:hint="eastAsia"/>
                <w:color w:val="000000"/>
                <w:sz w:val="22"/>
              </w:rPr>
              <w:t>13</w:t>
            </w:r>
          </w:p>
        </w:tc>
        <w:tc>
          <w:tcPr>
            <w:tcW w:w="556" w:type="pct"/>
            <w:vAlign w:val="center"/>
          </w:tcPr>
          <w:p w:rsidR="00087BD9" w:rsidRPr="001C5FCD" w:rsidRDefault="00087BD9" w:rsidP="00087BD9">
            <w:pPr>
              <w:jc w:val="center"/>
              <w:rPr>
                <w:color w:val="000000"/>
                <w:sz w:val="22"/>
              </w:rPr>
            </w:pPr>
            <w:r>
              <w:rPr>
                <w:rFonts w:hint="eastAsia"/>
                <w:color w:val="000000"/>
                <w:sz w:val="22"/>
              </w:rPr>
              <w:t>-35"</w:t>
            </w:r>
          </w:p>
        </w:tc>
        <w:tc>
          <w:tcPr>
            <w:tcW w:w="556" w:type="pct"/>
            <w:vAlign w:val="center"/>
          </w:tcPr>
          <w:p w:rsidR="00087BD9" w:rsidRPr="001C5FCD" w:rsidRDefault="00087BD9" w:rsidP="00087BD9">
            <w:pPr>
              <w:jc w:val="center"/>
              <w:rPr>
                <w:color w:val="000000"/>
                <w:sz w:val="22"/>
              </w:rPr>
            </w:pPr>
            <w:r>
              <w:rPr>
                <w:rFonts w:hint="eastAsia"/>
                <w:color w:val="000000"/>
                <w:sz w:val="22"/>
              </w:rPr>
              <w:t>-35"</w:t>
            </w:r>
          </w:p>
        </w:tc>
        <w:tc>
          <w:tcPr>
            <w:tcW w:w="556" w:type="pct"/>
            <w:vAlign w:val="center"/>
          </w:tcPr>
          <w:p w:rsidR="00087BD9" w:rsidRPr="001C5FCD" w:rsidRDefault="00087BD9" w:rsidP="00087BD9">
            <w:pPr>
              <w:jc w:val="center"/>
              <w:rPr>
                <w:color w:val="000000"/>
                <w:sz w:val="22"/>
              </w:rPr>
            </w:pPr>
            <w:r>
              <w:rPr>
                <w:rFonts w:hint="eastAsia"/>
                <w:color w:val="000000"/>
                <w:sz w:val="22"/>
              </w:rPr>
              <w:t>-50"</w:t>
            </w:r>
          </w:p>
        </w:tc>
        <w:tc>
          <w:tcPr>
            <w:tcW w:w="553" w:type="pct"/>
            <w:vAlign w:val="center"/>
          </w:tcPr>
          <w:p w:rsidR="00087BD9" w:rsidRPr="001C5FCD" w:rsidRDefault="00087BD9" w:rsidP="00087BD9">
            <w:pPr>
              <w:jc w:val="center"/>
              <w:rPr>
                <w:color w:val="000000"/>
                <w:sz w:val="22"/>
              </w:rPr>
            </w:pPr>
            <w:r>
              <w:rPr>
                <w:rFonts w:hint="eastAsia"/>
                <w:color w:val="000000"/>
                <w:sz w:val="22"/>
              </w:rPr>
              <w:t>-50"</w:t>
            </w:r>
          </w:p>
        </w:tc>
      </w:tr>
      <w:tr w:rsidR="00087BD9" w:rsidTr="00087BD9">
        <w:trPr>
          <w:trHeight w:val="288"/>
        </w:trPr>
        <w:tc>
          <w:tcPr>
            <w:tcW w:w="555" w:type="pct"/>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9</w:t>
            </w:r>
          </w:p>
        </w:tc>
        <w:tc>
          <w:tcPr>
            <w:tcW w:w="556" w:type="pct"/>
            <w:vAlign w:val="center"/>
          </w:tcPr>
          <w:p w:rsidR="00087BD9" w:rsidRPr="001C5FCD" w:rsidRDefault="00087BD9" w:rsidP="00087BD9">
            <w:pPr>
              <w:jc w:val="center"/>
              <w:rPr>
                <w:color w:val="000000"/>
                <w:sz w:val="22"/>
              </w:rPr>
            </w:pPr>
            <w:r>
              <w:rPr>
                <w:rFonts w:hint="eastAsia"/>
                <w:color w:val="000000"/>
                <w:sz w:val="22"/>
              </w:rPr>
              <w:t>9</w:t>
            </w:r>
          </w:p>
        </w:tc>
        <w:tc>
          <w:tcPr>
            <w:tcW w:w="556" w:type="pct"/>
            <w:vAlign w:val="center"/>
          </w:tcPr>
          <w:p w:rsidR="00087BD9" w:rsidRPr="001C5FCD" w:rsidRDefault="00087BD9" w:rsidP="00087BD9">
            <w:pPr>
              <w:jc w:val="center"/>
              <w:rPr>
                <w:color w:val="000000"/>
                <w:sz w:val="22"/>
              </w:rPr>
            </w:pPr>
            <w:r>
              <w:rPr>
                <w:rFonts w:hint="eastAsia"/>
                <w:color w:val="000000"/>
                <w:sz w:val="22"/>
              </w:rPr>
              <w:t>9</w:t>
            </w:r>
          </w:p>
        </w:tc>
        <w:tc>
          <w:tcPr>
            <w:tcW w:w="556" w:type="pct"/>
            <w:vAlign w:val="center"/>
          </w:tcPr>
          <w:p w:rsidR="00087BD9" w:rsidRPr="001C5FCD" w:rsidRDefault="00087BD9" w:rsidP="00087BD9">
            <w:pPr>
              <w:jc w:val="center"/>
              <w:rPr>
                <w:color w:val="000000"/>
                <w:sz w:val="22"/>
              </w:rPr>
            </w:pPr>
            <w:r>
              <w:rPr>
                <w:rFonts w:hint="eastAsia"/>
                <w:color w:val="000000"/>
                <w:sz w:val="22"/>
              </w:rPr>
              <w:t>12</w:t>
            </w:r>
          </w:p>
        </w:tc>
        <w:tc>
          <w:tcPr>
            <w:tcW w:w="556" w:type="pct"/>
            <w:vAlign w:val="center"/>
          </w:tcPr>
          <w:p w:rsidR="00087BD9" w:rsidRPr="001C5FCD" w:rsidRDefault="00087BD9" w:rsidP="00087BD9">
            <w:pPr>
              <w:jc w:val="center"/>
              <w:rPr>
                <w:color w:val="000000"/>
                <w:sz w:val="22"/>
              </w:rPr>
            </w:pPr>
            <w:r>
              <w:rPr>
                <w:rFonts w:hint="eastAsia"/>
                <w:color w:val="000000"/>
                <w:sz w:val="22"/>
              </w:rPr>
              <w:t>12</w:t>
            </w:r>
          </w:p>
        </w:tc>
        <w:tc>
          <w:tcPr>
            <w:tcW w:w="556" w:type="pct"/>
            <w:vAlign w:val="center"/>
          </w:tcPr>
          <w:p w:rsidR="00087BD9" w:rsidRPr="001C5FCD" w:rsidRDefault="00087BD9" w:rsidP="00087BD9">
            <w:pPr>
              <w:jc w:val="center"/>
              <w:rPr>
                <w:color w:val="000000"/>
                <w:sz w:val="22"/>
              </w:rPr>
            </w:pPr>
            <w:r>
              <w:rPr>
                <w:rFonts w:hint="eastAsia"/>
                <w:color w:val="000000"/>
                <w:sz w:val="22"/>
              </w:rPr>
              <w:t>-32"</w:t>
            </w:r>
          </w:p>
        </w:tc>
        <w:tc>
          <w:tcPr>
            <w:tcW w:w="556" w:type="pct"/>
            <w:vAlign w:val="center"/>
          </w:tcPr>
          <w:p w:rsidR="00087BD9" w:rsidRPr="001C5FCD" w:rsidRDefault="00087BD9" w:rsidP="00087BD9">
            <w:pPr>
              <w:jc w:val="center"/>
              <w:rPr>
                <w:color w:val="000000"/>
                <w:sz w:val="22"/>
              </w:rPr>
            </w:pPr>
            <w:r>
              <w:rPr>
                <w:rFonts w:hint="eastAsia"/>
                <w:color w:val="000000"/>
                <w:sz w:val="22"/>
              </w:rPr>
              <w:t>-32"</w:t>
            </w:r>
          </w:p>
        </w:tc>
        <w:tc>
          <w:tcPr>
            <w:tcW w:w="556" w:type="pct"/>
            <w:vAlign w:val="center"/>
          </w:tcPr>
          <w:p w:rsidR="00087BD9" w:rsidRPr="001C5FCD" w:rsidRDefault="00087BD9" w:rsidP="00087BD9">
            <w:pPr>
              <w:jc w:val="center"/>
              <w:rPr>
                <w:color w:val="000000"/>
                <w:sz w:val="22"/>
              </w:rPr>
            </w:pPr>
            <w:r>
              <w:rPr>
                <w:rFonts w:hint="eastAsia"/>
                <w:color w:val="000000"/>
                <w:sz w:val="22"/>
              </w:rPr>
              <w:t>-45"</w:t>
            </w:r>
          </w:p>
        </w:tc>
        <w:tc>
          <w:tcPr>
            <w:tcW w:w="553" w:type="pct"/>
            <w:vAlign w:val="center"/>
          </w:tcPr>
          <w:p w:rsidR="00087BD9" w:rsidRPr="001C5FCD" w:rsidRDefault="00087BD9" w:rsidP="00087BD9">
            <w:pPr>
              <w:jc w:val="center"/>
              <w:rPr>
                <w:color w:val="000000"/>
                <w:sz w:val="22"/>
              </w:rPr>
            </w:pPr>
            <w:r>
              <w:rPr>
                <w:rFonts w:hint="eastAsia"/>
                <w:color w:val="000000"/>
                <w:sz w:val="22"/>
              </w:rPr>
              <w:t>-45"</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11</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11</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-29"</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-29"</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-40"</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-40"</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7</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7</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7</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10</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10</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-35"</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-35"</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9</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9</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-23"</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-23"</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-30"</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-30"</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5</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5</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5</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-20"</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-20"</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-25"</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-25"</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7</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7</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-20"</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-20"</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3</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3</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3</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6</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-12"</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-12"</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-15"</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-15"</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2</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2</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-8"</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-10"</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-10"</w:t>
            </w:r>
          </w:p>
        </w:tc>
      </w:tr>
      <w:tr w:rsidR="00087BD9" w:rsidTr="00087BD9">
        <w:trPr>
          <w:trHeight w:val="288"/>
        </w:trPr>
        <w:tc>
          <w:tcPr>
            <w:tcW w:w="555" w:type="pct"/>
            <w:shd w:val="clear" w:color="auto" w:fill="FFFFFF"/>
            <w:vAlign w:val="center"/>
          </w:tcPr>
          <w:p w:rsidR="00087BD9" w:rsidRDefault="00087BD9" w:rsidP="00087BD9">
            <w:pPr>
              <w:widowControl/>
              <w:jc w:val="center"/>
              <w:rPr>
                <w:rFonts w:ascii="宋体" w:hAnsi="宋体" w:cs="宋体"/>
                <w:b/>
                <w:bCs/>
                <w:kern w:val="0"/>
                <w:sz w:val="22"/>
              </w:rPr>
            </w:pPr>
            <w:r>
              <w:rPr>
                <w:rFonts w:ascii="宋体" w:hAnsi="宋体" w:cs="宋体" w:hint="eastAsia"/>
                <w:b/>
                <w:bCs/>
                <w:kern w:val="0"/>
                <w:sz w:val="22"/>
              </w:rPr>
              <w:t>1</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1</w:t>
            </w:r>
          </w:p>
        </w:tc>
        <w:tc>
          <w:tcPr>
            <w:tcW w:w="556" w:type="pct"/>
            <w:shd w:val="clear" w:color="auto" w:fill="FFFFFF"/>
            <w:vAlign w:val="center"/>
          </w:tcPr>
          <w:p w:rsidR="00087BD9" w:rsidRPr="001C5FCD" w:rsidRDefault="00087BD9" w:rsidP="00087BD9">
            <w:pPr>
              <w:jc w:val="center"/>
              <w:rPr>
                <w:color w:val="000000"/>
                <w:sz w:val="22"/>
              </w:rPr>
            </w:pPr>
          </w:p>
        </w:tc>
        <w:tc>
          <w:tcPr>
            <w:tcW w:w="556" w:type="pct"/>
            <w:shd w:val="clear" w:color="auto" w:fill="FFFFFF"/>
            <w:vAlign w:val="center"/>
          </w:tcPr>
          <w:p w:rsidR="00087BD9" w:rsidRPr="001C5FCD" w:rsidRDefault="00087BD9" w:rsidP="00087BD9">
            <w:pPr>
              <w:jc w:val="center"/>
              <w:rPr>
                <w:color w:val="000000"/>
                <w:sz w:val="22"/>
              </w:rPr>
            </w:pP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-4"</w:t>
            </w:r>
          </w:p>
        </w:tc>
        <w:tc>
          <w:tcPr>
            <w:tcW w:w="556" w:type="pct"/>
            <w:shd w:val="clear" w:color="auto" w:fill="FFFFFF"/>
            <w:vAlign w:val="center"/>
          </w:tcPr>
          <w:p w:rsidR="00087BD9" w:rsidRPr="001C5FCD" w:rsidRDefault="00087BD9" w:rsidP="00087BD9">
            <w:pPr>
              <w:jc w:val="center"/>
              <w:rPr>
                <w:color w:val="000000"/>
                <w:sz w:val="22"/>
              </w:rPr>
            </w:pPr>
            <w:r>
              <w:rPr>
                <w:rFonts w:hint="eastAsia"/>
                <w:color w:val="000000"/>
                <w:sz w:val="22"/>
              </w:rPr>
              <w:t>-5"</w:t>
            </w:r>
          </w:p>
        </w:tc>
        <w:tc>
          <w:tcPr>
            <w:tcW w:w="553" w:type="pct"/>
            <w:shd w:val="clear" w:color="auto" w:fill="FFFFFF"/>
            <w:vAlign w:val="center"/>
          </w:tcPr>
          <w:p w:rsidR="00087BD9" w:rsidRPr="001C5FCD" w:rsidRDefault="00087BD9" w:rsidP="00087BD9">
            <w:pPr>
              <w:jc w:val="center"/>
              <w:rPr>
                <w:color w:val="000000"/>
                <w:sz w:val="22"/>
              </w:rPr>
            </w:pPr>
            <w:r>
              <w:rPr>
                <w:rFonts w:hint="eastAsia"/>
                <w:color w:val="000000"/>
                <w:sz w:val="22"/>
              </w:rPr>
              <w:t>-5"</w:t>
            </w:r>
          </w:p>
        </w:tc>
      </w:tr>
    </w:tbl>
    <w:p w:rsidR="00087BD9" w:rsidRDefault="00087BD9" w:rsidP="00087BD9">
      <w:pPr>
        <w:rPr>
          <w:rFonts w:ascii="仿宋" w:eastAsia="仿宋" w:hAnsi="仿宋"/>
          <w:sz w:val="24"/>
        </w:rPr>
      </w:pPr>
      <w:r>
        <w:rPr>
          <w:rFonts w:ascii="仿宋" w:eastAsia="仿宋" w:hAnsi="仿宋" w:hint="eastAsia"/>
          <w:sz w:val="24"/>
        </w:rPr>
        <w:t>注:</w:t>
      </w:r>
    </w:p>
    <w:p w:rsidR="00087BD9" w:rsidRDefault="00087BD9" w:rsidP="00087BD9">
      <w:pPr>
        <w:rPr>
          <w:rFonts w:ascii="仿宋" w:eastAsia="仿宋" w:hAnsi="仿宋"/>
          <w:sz w:val="24"/>
        </w:rPr>
      </w:pPr>
      <w:r>
        <w:rPr>
          <w:rFonts w:ascii="仿宋" w:eastAsia="仿宋" w:hAnsi="仿宋" w:hint="eastAsia"/>
          <w:sz w:val="24"/>
        </w:rPr>
        <w:t>引体向上、一分钟仰卧起坐均为高优指标，学生成绩超过单项评分100分后，以超过的次数所对应的分数进行加分。</w:t>
      </w:r>
    </w:p>
    <w:p w:rsidR="00087BD9" w:rsidRPr="00087BD9" w:rsidRDefault="00087BD9" w:rsidP="006762C9">
      <w:pPr>
        <w:rPr>
          <w:rFonts w:ascii="宋体" w:eastAsia="宋体" w:hAnsi="宋体" w:cs="Times New Roman"/>
          <w:sz w:val="24"/>
          <w:szCs w:val="24"/>
        </w:rP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Pr>
          <w:rFonts w:ascii="仿宋" w:eastAsia="仿宋" w:hAnsi="仿宋" w:hint="eastAsia"/>
          <w:sz w:val="24"/>
        </w:rPr>
        <w:t>跑均为低优指标，学生成绩低于单项评分100分后，以减少的秒数所对应的分数进行加分。</w:t>
      </w:r>
    </w:p>
    <w:sectPr w:rsidR="00087BD9" w:rsidRPr="00087BD9" w:rsidSect="006762C9">
      <w:footerReference w:type="default" r:id="rId10"/>
      <w:pgSz w:w="16838" w:h="11906" w:orient="landscape"/>
      <w:pgMar w:top="1701" w:right="1440" w:bottom="141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C71" w:rsidRDefault="007A5C71" w:rsidP="00D70272">
      <w:r>
        <w:separator/>
      </w:r>
    </w:p>
  </w:endnote>
  <w:endnote w:type="continuationSeparator" w:id="1">
    <w:p w:rsidR="007A5C71" w:rsidRDefault="007A5C71" w:rsidP="00D702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6" w:rsidRDefault="009C730A">
    <w:pPr>
      <w:pStyle w:val="a4"/>
      <w:jc w:val="center"/>
    </w:pPr>
    <w:fldSimple w:instr="PAGE   \* MERGEFORMAT">
      <w:r w:rsidR="00BE3E20" w:rsidRPr="00BE3E20">
        <w:rPr>
          <w:noProof/>
          <w:lang w:val="zh-CN"/>
        </w:rPr>
        <w:t>9</w:t>
      </w:r>
    </w:fldSimple>
  </w:p>
  <w:p w:rsidR="00213046" w:rsidRDefault="002130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6" w:rsidRDefault="009C730A">
    <w:pPr>
      <w:pStyle w:val="a4"/>
      <w:framePr w:wrap="around" w:vAnchor="text" w:hAnchor="margin" w:xAlign="center" w:y="1"/>
      <w:rPr>
        <w:rStyle w:val="ab"/>
      </w:rPr>
    </w:pPr>
    <w:r>
      <w:rPr>
        <w:rStyle w:val="ab"/>
      </w:rPr>
      <w:fldChar w:fldCharType="begin"/>
    </w:r>
    <w:r w:rsidR="00213046">
      <w:rPr>
        <w:rStyle w:val="ab"/>
      </w:rPr>
      <w:instrText xml:space="preserve">PAGE  </w:instrText>
    </w:r>
    <w:r>
      <w:rPr>
        <w:rStyle w:val="ab"/>
      </w:rPr>
      <w:fldChar w:fldCharType="separate"/>
    </w:r>
    <w:r w:rsidR="00BE3E20">
      <w:rPr>
        <w:rStyle w:val="ab"/>
        <w:noProof/>
      </w:rPr>
      <w:t>15</w:t>
    </w:r>
    <w:r>
      <w:rPr>
        <w:rStyle w:val="ab"/>
      </w:rPr>
      <w:fldChar w:fldCharType="end"/>
    </w:r>
  </w:p>
  <w:p w:rsidR="00213046" w:rsidRDefault="002130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C71" w:rsidRDefault="007A5C71" w:rsidP="00D70272">
      <w:r>
        <w:separator/>
      </w:r>
    </w:p>
  </w:footnote>
  <w:footnote w:type="continuationSeparator" w:id="1">
    <w:p w:rsidR="007A5C71" w:rsidRDefault="007A5C71" w:rsidP="00D70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6" w:rsidRDefault="00213046" w:rsidP="00087BD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624"/>
        </w:tabs>
        <w:ind w:left="567" w:hanging="147"/>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00000010"/>
    <w:multiLevelType w:val="multilevel"/>
    <w:tmpl w:val="00000010"/>
    <w:lvl w:ilvl="0">
      <w:start w:val="1"/>
      <w:numFmt w:val="bullet"/>
      <w:lvlText w:val=""/>
      <w:lvlJc w:val="left"/>
      <w:pPr>
        <w:tabs>
          <w:tab w:val="num" w:pos="624"/>
        </w:tabs>
        <w:ind w:left="567" w:hanging="147"/>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
    <w:nsid w:val="00000015"/>
    <w:multiLevelType w:val="multilevel"/>
    <w:tmpl w:val="00000015"/>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50115CC"/>
    <w:multiLevelType w:val="hybridMultilevel"/>
    <w:tmpl w:val="2920174E"/>
    <w:lvl w:ilvl="0" w:tplc="7A686BA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516AAC"/>
    <w:multiLevelType w:val="hybridMultilevel"/>
    <w:tmpl w:val="1930A6BC"/>
    <w:lvl w:ilvl="0" w:tplc="295AEF68">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04386D"/>
    <w:multiLevelType w:val="hybridMultilevel"/>
    <w:tmpl w:val="DE1A27C0"/>
    <w:lvl w:ilvl="0" w:tplc="867E12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7">
    <w:nsid w:val="22F83DBB"/>
    <w:multiLevelType w:val="hybridMultilevel"/>
    <w:tmpl w:val="C212E1BC"/>
    <w:lvl w:ilvl="0" w:tplc="96442C4C">
      <w:start w:val="1"/>
      <w:numFmt w:val="decimalEnclosedCircle"/>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8">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23BD4712"/>
    <w:multiLevelType w:val="hybridMultilevel"/>
    <w:tmpl w:val="C9787BD6"/>
    <w:lvl w:ilvl="0" w:tplc="BDAE4CA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D7C34C7"/>
    <w:multiLevelType w:val="hybridMultilevel"/>
    <w:tmpl w:val="867E2564"/>
    <w:lvl w:ilvl="0" w:tplc="52B8C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8445C8"/>
    <w:multiLevelType w:val="hybridMultilevel"/>
    <w:tmpl w:val="C4F8D96C"/>
    <w:lvl w:ilvl="0" w:tplc="7FC66D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655684"/>
    <w:multiLevelType w:val="hybridMultilevel"/>
    <w:tmpl w:val="FE9C57B2"/>
    <w:lvl w:ilvl="0" w:tplc="E5F6A394">
      <w:start w:val="1"/>
      <w:numFmt w:val="decimalEnclosedCircle"/>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3">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nsid w:val="375440F9"/>
    <w:multiLevelType w:val="multilevel"/>
    <w:tmpl w:val="00000000"/>
    <w:lvl w:ilvl="0">
      <w:start w:val="1"/>
      <w:numFmt w:val="japaneseCounting"/>
      <w:lvlText w:val="%1、"/>
      <w:lvlJc w:val="left"/>
      <w:pPr>
        <w:tabs>
          <w:tab w:val="num" w:pos="1995"/>
        </w:tabs>
        <w:ind w:left="1995" w:hanging="1275"/>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15">
    <w:nsid w:val="38944E4E"/>
    <w:multiLevelType w:val="hybridMultilevel"/>
    <w:tmpl w:val="17B0FC8C"/>
    <w:lvl w:ilvl="0" w:tplc="0840D2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3C013FBC"/>
    <w:multiLevelType w:val="hybridMultilevel"/>
    <w:tmpl w:val="C930C338"/>
    <w:lvl w:ilvl="0" w:tplc="AA16973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470D29"/>
    <w:multiLevelType w:val="hybridMultilevel"/>
    <w:tmpl w:val="5C186D74"/>
    <w:lvl w:ilvl="0" w:tplc="575CC0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27F1643"/>
    <w:multiLevelType w:val="hybridMultilevel"/>
    <w:tmpl w:val="42566E0C"/>
    <w:lvl w:ilvl="0" w:tplc="54BC1B8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54E06D1A"/>
    <w:multiLevelType w:val="hybridMultilevel"/>
    <w:tmpl w:val="50E0397C"/>
    <w:lvl w:ilvl="0" w:tplc="98A0BAC4">
      <w:start w:val="1"/>
      <w:numFmt w:val="decimal"/>
      <w:lvlText w:val="%1、"/>
      <w:lvlJc w:val="left"/>
      <w:pPr>
        <w:ind w:left="840" w:hanging="36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CB13495"/>
    <w:multiLevelType w:val="hybridMultilevel"/>
    <w:tmpl w:val="7C92733E"/>
    <w:lvl w:ilvl="0" w:tplc="B48A9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26C0328"/>
    <w:multiLevelType w:val="hybridMultilevel"/>
    <w:tmpl w:val="D3501CF4"/>
    <w:lvl w:ilvl="0" w:tplc="EE6650F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6F751C"/>
    <w:multiLevelType w:val="hybridMultilevel"/>
    <w:tmpl w:val="81A8953C"/>
    <w:lvl w:ilvl="0" w:tplc="3C8632C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3">
    <w:nsid w:val="681C465C"/>
    <w:multiLevelType w:val="hybridMultilevel"/>
    <w:tmpl w:val="F8848D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40C5381"/>
    <w:multiLevelType w:val="hybridMultilevel"/>
    <w:tmpl w:val="BFEC649C"/>
    <w:lvl w:ilvl="0" w:tplc="32FAF3F6">
      <w:start w:val="2"/>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782011E"/>
    <w:multiLevelType w:val="hybridMultilevel"/>
    <w:tmpl w:val="E3C6E718"/>
    <w:lvl w:ilvl="0" w:tplc="ED2E9B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92679E"/>
    <w:multiLevelType w:val="hybridMultilevel"/>
    <w:tmpl w:val="EE3C1004"/>
    <w:lvl w:ilvl="0" w:tplc="47DC1548">
      <w:start w:val="6"/>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E3E6A8D"/>
    <w:multiLevelType w:val="hybridMultilevel"/>
    <w:tmpl w:val="35009DDA"/>
    <w:lvl w:ilvl="0" w:tplc="57E8E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4"/>
  </w:num>
  <w:num w:numId="3">
    <w:abstractNumId w:val="7"/>
  </w:num>
  <w:num w:numId="4">
    <w:abstractNumId w:val="10"/>
  </w:num>
  <w:num w:numId="5">
    <w:abstractNumId w:val="21"/>
  </w:num>
  <w:num w:numId="6">
    <w:abstractNumId w:val="19"/>
  </w:num>
  <w:num w:numId="7">
    <w:abstractNumId w:val="15"/>
  </w:num>
  <w:num w:numId="8">
    <w:abstractNumId w:val="5"/>
  </w:num>
  <w:num w:numId="9">
    <w:abstractNumId w:val="22"/>
  </w:num>
  <w:num w:numId="10">
    <w:abstractNumId w:val="24"/>
  </w:num>
  <w:num w:numId="11">
    <w:abstractNumId w:val="3"/>
  </w:num>
  <w:num w:numId="12">
    <w:abstractNumId w:val="9"/>
  </w:num>
  <w:num w:numId="13">
    <w:abstractNumId w:val="12"/>
  </w:num>
  <w:num w:numId="14">
    <w:abstractNumId w:val="11"/>
  </w:num>
  <w:num w:numId="15">
    <w:abstractNumId w:val="20"/>
  </w:num>
  <w:num w:numId="16">
    <w:abstractNumId w:val="18"/>
  </w:num>
  <w:num w:numId="17">
    <w:abstractNumId w:val="26"/>
  </w:num>
  <w:num w:numId="18">
    <w:abstractNumId w:val="0"/>
  </w:num>
  <w:num w:numId="19">
    <w:abstractNumId w:val="2"/>
  </w:num>
  <w:num w:numId="20">
    <w:abstractNumId w:val="1"/>
  </w:num>
  <w:num w:numId="21">
    <w:abstractNumId w:val="4"/>
  </w:num>
  <w:num w:numId="22">
    <w:abstractNumId w:val="16"/>
  </w:num>
  <w:num w:numId="23">
    <w:abstractNumId w:val="17"/>
  </w:num>
  <w:num w:numId="24">
    <w:abstractNumId w:val="28"/>
  </w:num>
  <w:num w:numId="25">
    <w:abstractNumId w:val="13"/>
  </w:num>
  <w:num w:numId="26">
    <w:abstractNumId w:val="8"/>
  </w:num>
  <w:num w:numId="27">
    <w:abstractNumId w:val="6"/>
  </w:num>
  <w:num w:numId="28">
    <w:abstractNumId w:val="2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272"/>
    <w:rsid w:val="000028D4"/>
    <w:rsid w:val="000028FF"/>
    <w:rsid w:val="00016A9C"/>
    <w:rsid w:val="00026749"/>
    <w:rsid w:val="00026A77"/>
    <w:rsid w:val="00043FD3"/>
    <w:rsid w:val="00060EAC"/>
    <w:rsid w:val="00062064"/>
    <w:rsid w:val="000711F4"/>
    <w:rsid w:val="000762F3"/>
    <w:rsid w:val="0008193A"/>
    <w:rsid w:val="00087BD9"/>
    <w:rsid w:val="00096A9C"/>
    <w:rsid w:val="000A2166"/>
    <w:rsid w:val="000A225C"/>
    <w:rsid w:val="000D5D91"/>
    <w:rsid w:val="000E368D"/>
    <w:rsid w:val="000E4647"/>
    <w:rsid w:val="000F7F7A"/>
    <w:rsid w:val="00105CDD"/>
    <w:rsid w:val="00125504"/>
    <w:rsid w:val="00130B2A"/>
    <w:rsid w:val="00135F67"/>
    <w:rsid w:val="00136D04"/>
    <w:rsid w:val="00142BD6"/>
    <w:rsid w:val="00145818"/>
    <w:rsid w:val="00195A67"/>
    <w:rsid w:val="001B690F"/>
    <w:rsid w:val="001C080D"/>
    <w:rsid w:val="001D18C3"/>
    <w:rsid w:val="001F03E0"/>
    <w:rsid w:val="001F1382"/>
    <w:rsid w:val="00200E1B"/>
    <w:rsid w:val="00200F5C"/>
    <w:rsid w:val="00201940"/>
    <w:rsid w:val="00203711"/>
    <w:rsid w:val="00206243"/>
    <w:rsid w:val="002114E0"/>
    <w:rsid w:val="00213046"/>
    <w:rsid w:val="00222927"/>
    <w:rsid w:val="00225BC1"/>
    <w:rsid w:val="00230D25"/>
    <w:rsid w:val="00231EDB"/>
    <w:rsid w:val="002375F2"/>
    <w:rsid w:val="00243B8F"/>
    <w:rsid w:val="00244041"/>
    <w:rsid w:val="00244E6C"/>
    <w:rsid w:val="00247156"/>
    <w:rsid w:val="0025443A"/>
    <w:rsid w:val="0025508B"/>
    <w:rsid w:val="0027203D"/>
    <w:rsid w:val="00296C06"/>
    <w:rsid w:val="002C1433"/>
    <w:rsid w:val="002C22E5"/>
    <w:rsid w:val="002C26CF"/>
    <w:rsid w:val="002C7036"/>
    <w:rsid w:val="002C7B88"/>
    <w:rsid w:val="002D20E0"/>
    <w:rsid w:val="002E0453"/>
    <w:rsid w:val="002E64BA"/>
    <w:rsid w:val="002F2D64"/>
    <w:rsid w:val="002F4033"/>
    <w:rsid w:val="003026B8"/>
    <w:rsid w:val="003036AF"/>
    <w:rsid w:val="00323EC2"/>
    <w:rsid w:val="00334836"/>
    <w:rsid w:val="00336B0D"/>
    <w:rsid w:val="00341258"/>
    <w:rsid w:val="0035549A"/>
    <w:rsid w:val="00366186"/>
    <w:rsid w:val="003672C4"/>
    <w:rsid w:val="00372DB2"/>
    <w:rsid w:val="003734BC"/>
    <w:rsid w:val="0037720D"/>
    <w:rsid w:val="00381329"/>
    <w:rsid w:val="00392397"/>
    <w:rsid w:val="00393DFF"/>
    <w:rsid w:val="003A3527"/>
    <w:rsid w:val="003A5D76"/>
    <w:rsid w:val="003B7944"/>
    <w:rsid w:val="003E0E93"/>
    <w:rsid w:val="003E3247"/>
    <w:rsid w:val="00406EAD"/>
    <w:rsid w:val="00411C23"/>
    <w:rsid w:val="00412575"/>
    <w:rsid w:val="004148FE"/>
    <w:rsid w:val="00422440"/>
    <w:rsid w:val="004304B5"/>
    <w:rsid w:val="00430C32"/>
    <w:rsid w:val="00434024"/>
    <w:rsid w:val="00440DCF"/>
    <w:rsid w:val="00442587"/>
    <w:rsid w:val="004448BD"/>
    <w:rsid w:val="00450363"/>
    <w:rsid w:val="00451F63"/>
    <w:rsid w:val="00456B90"/>
    <w:rsid w:val="00471CCA"/>
    <w:rsid w:val="00491398"/>
    <w:rsid w:val="004941CC"/>
    <w:rsid w:val="004A0045"/>
    <w:rsid w:val="004A2533"/>
    <w:rsid w:val="004A31F0"/>
    <w:rsid w:val="004A5A8A"/>
    <w:rsid w:val="004C023F"/>
    <w:rsid w:val="004D153B"/>
    <w:rsid w:val="004D1DDD"/>
    <w:rsid w:val="004D6E92"/>
    <w:rsid w:val="004D7219"/>
    <w:rsid w:val="004E0618"/>
    <w:rsid w:val="004F1317"/>
    <w:rsid w:val="00523FEB"/>
    <w:rsid w:val="00532E43"/>
    <w:rsid w:val="0053303D"/>
    <w:rsid w:val="00542BB3"/>
    <w:rsid w:val="00543D58"/>
    <w:rsid w:val="00546AAB"/>
    <w:rsid w:val="00550AB3"/>
    <w:rsid w:val="00560C4F"/>
    <w:rsid w:val="005704A4"/>
    <w:rsid w:val="005724F1"/>
    <w:rsid w:val="005B7E5B"/>
    <w:rsid w:val="005C1583"/>
    <w:rsid w:val="005C5460"/>
    <w:rsid w:val="005E4CAC"/>
    <w:rsid w:val="006000EC"/>
    <w:rsid w:val="00600519"/>
    <w:rsid w:val="00601372"/>
    <w:rsid w:val="00601B4D"/>
    <w:rsid w:val="006118EA"/>
    <w:rsid w:val="00623906"/>
    <w:rsid w:val="0064187D"/>
    <w:rsid w:val="006437C7"/>
    <w:rsid w:val="00647151"/>
    <w:rsid w:val="00652803"/>
    <w:rsid w:val="00654D7D"/>
    <w:rsid w:val="00661FF6"/>
    <w:rsid w:val="00670FE4"/>
    <w:rsid w:val="0067434A"/>
    <w:rsid w:val="00675508"/>
    <w:rsid w:val="006762C9"/>
    <w:rsid w:val="00687F8A"/>
    <w:rsid w:val="00690475"/>
    <w:rsid w:val="00692E2A"/>
    <w:rsid w:val="006A23B7"/>
    <w:rsid w:val="006A4E58"/>
    <w:rsid w:val="006A54BD"/>
    <w:rsid w:val="006A713E"/>
    <w:rsid w:val="006B0CD0"/>
    <w:rsid w:val="006B15E6"/>
    <w:rsid w:val="006B40B4"/>
    <w:rsid w:val="006C6EE8"/>
    <w:rsid w:val="006D561D"/>
    <w:rsid w:val="006D6E97"/>
    <w:rsid w:val="006E7562"/>
    <w:rsid w:val="00705161"/>
    <w:rsid w:val="0071047B"/>
    <w:rsid w:val="00710BE7"/>
    <w:rsid w:val="00714F61"/>
    <w:rsid w:val="00715918"/>
    <w:rsid w:val="00730FA8"/>
    <w:rsid w:val="007354B1"/>
    <w:rsid w:val="007426F0"/>
    <w:rsid w:val="00746F71"/>
    <w:rsid w:val="00755ACE"/>
    <w:rsid w:val="00760544"/>
    <w:rsid w:val="007707D0"/>
    <w:rsid w:val="00774B66"/>
    <w:rsid w:val="00775710"/>
    <w:rsid w:val="00776738"/>
    <w:rsid w:val="007813FB"/>
    <w:rsid w:val="0079094D"/>
    <w:rsid w:val="00791573"/>
    <w:rsid w:val="0079362A"/>
    <w:rsid w:val="007A06DA"/>
    <w:rsid w:val="007A1DA9"/>
    <w:rsid w:val="007A2AB8"/>
    <w:rsid w:val="007A5C71"/>
    <w:rsid w:val="007A775A"/>
    <w:rsid w:val="007C6D30"/>
    <w:rsid w:val="007D0721"/>
    <w:rsid w:val="007F3FBE"/>
    <w:rsid w:val="007F49C4"/>
    <w:rsid w:val="008046C4"/>
    <w:rsid w:val="00807F95"/>
    <w:rsid w:val="0081039E"/>
    <w:rsid w:val="00811D40"/>
    <w:rsid w:val="008141B7"/>
    <w:rsid w:val="00826BA6"/>
    <w:rsid w:val="00834166"/>
    <w:rsid w:val="00843DF6"/>
    <w:rsid w:val="00844977"/>
    <w:rsid w:val="00844C1C"/>
    <w:rsid w:val="00850E4F"/>
    <w:rsid w:val="00853B45"/>
    <w:rsid w:val="008569DD"/>
    <w:rsid w:val="00871978"/>
    <w:rsid w:val="008821C1"/>
    <w:rsid w:val="008923D8"/>
    <w:rsid w:val="0089334C"/>
    <w:rsid w:val="008B58D6"/>
    <w:rsid w:val="008B7719"/>
    <w:rsid w:val="008C037F"/>
    <w:rsid w:val="008C1C32"/>
    <w:rsid w:val="008C49CC"/>
    <w:rsid w:val="008C6681"/>
    <w:rsid w:val="008C6692"/>
    <w:rsid w:val="008C7A38"/>
    <w:rsid w:val="008D2999"/>
    <w:rsid w:val="008D3D52"/>
    <w:rsid w:val="008D640C"/>
    <w:rsid w:val="008E0C45"/>
    <w:rsid w:val="008E52CE"/>
    <w:rsid w:val="008E64D6"/>
    <w:rsid w:val="008E6689"/>
    <w:rsid w:val="008F78F4"/>
    <w:rsid w:val="009010DD"/>
    <w:rsid w:val="00902C74"/>
    <w:rsid w:val="00905B3D"/>
    <w:rsid w:val="00910378"/>
    <w:rsid w:val="00927A7C"/>
    <w:rsid w:val="0093188B"/>
    <w:rsid w:val="009322EF"/>
    <w:rsid w:val="00935691"/>
    <w:rsid w:val="009528DF"/>
    <w:rsid w:val="009553D7"/>
    <w:rsid w:val="00967B94"/>
    <w:rsid w:val="00980276"/>
    <w:rsid w:val="00987E23"/>
    <w:rsid w:val="009A5B83"/>
    <w:rsid w:val="009A6353"/>
    <w:rsid w:val="009A6C93"/>
    <w:rsid w:val="009B2239"/>
    <w:rsid w:val="009B4AA6"/>
    <w:rsid w:val="009C3DFE"/>
    <w:rsid w:val="009C730A"/>
    <w:rsid w:val="009D0A89"/>
    <w:rsid w:val="009D3917"/>
    <w:rsid w:val="009D44B7"/>
    <w:rsid w:val="009D5F4E"/>
    <w:rsid w:val="009E1C9C"/>
    <w:rsid w:val="009E4B54"/>
    <w:rsid w:val="009F3605"/>
    <w:rsid w:val="009F3B7A"/>
    <w:rsid w:val="00A12403"/>
    <w:rsid w:val="00A16262"/>
    <w:rsid w:val="00A365C1"/>
    <w:rsid w:val="00A36D9C"/>
    <w:rsid w:val="00A415E1"/>
    <w:rsid w:val="00A44A8A"/>
    <w:rsid w:val="00A562EF"/>
    <w:rsid w:val="00A62A84"/>
    <w:rsid w:val="00A73037"/>
    <w:rsid w:val="00A75DCA"/>
    <w:rsid w:val="00A7638D"/>
    <w:rsid w:val="00A77F6E"/>
    <w:rsid w:val="00A9628C"/>
    <w:rsid w:val="00A96F8D"/>
    <w:rsid w:val="00AA6C47"/>
    <w:rsid w:val="00AB7CAE"/>
    <w:rsid w:val="00AB7E26"/>
    <w:rsid w:val="00AC2C6B"/>
    <w:rsid w:val="00AC54D6"/>
    <w:rsid w:val="00AC60D9"/>
    <w:rsid w:val="00AD155F"/>
    <w:rsid w:val="00AD4BFF"/>
    <w:rsid w:val="00AE240E"/>
    <w:rsid w:val="00AE3729"/>
    <w:rsid w:val="00AE5882"/>
    <w:rsid w:val="00AE6275"/>
    <w:rsid w:val="00B05FC6"/>
    <w:rsid w:val="00B11ADC"/>
    <w:rsid w:val="00B1609A"/>
    <w:rsid w:val="00B1701E"/>
    <w:rsid w:val="00B20E03"/>
    <w:rsid w:val="00B220EF"/>
    <w:rsid w:val="00B25564"/>
    <w:rsid w:val="00B6407B"/>
    <w:rsid w:val="00B65C39"/>
    <w:rsid w:val="00B738DD"/>
    <w:rsid w:val="00B76EEF"/>
    <w:rsid w:val="00B83D65"/>
    <w:rsid w:val="00B841AF"/>
    <w:rsid w:val="00B87961"/>
    <w:rsid w:val="00B9567E"/>
    <w:rsid w:val="00BA4593"/>
    <w:rsid w:val="00BA5F4A"/>
    <w:rsid w:val="00BB0736"/>
    <w:rsid w:val="00BB5B4F"/>
    <w:rsid w:val="00BC30DD"/>
    <w:rsid w:val="00BC5A91"/>
    <w:rsid w:val="00BC7E69"/>
    <w:rsid w:val="00BD191C"/>
    <w:rsid w:val="00BD3DCF"/>
    <w:rsid w:val="00BE3E20"/>
    <w:rsid w:val="00BF031B"/>
    <w:rsid w:val="00BF7D82"/>
    <w:rsid w:val="00C23F87"/>
    <w:rsid w:val="00C31335"/>
    <w:rsid w:val="00C35980"/>
    <w:rsid w:val="00C51540"/>
    <w:rsid w:val="00C558C7"/>
    <w:rsid w:val="00C61870"/>
    <w:rsid w:val="00C65C46"/>
    <w:rsid w:val="00C850E7"/>
    <w:rsid w:val="00C9154B"/>
    <w:rsid w:val="00C94BE1"/>
    <w:rsid w:val="00CB2751"/>
    <w:rsid w:val="00CC2E5B"/>
    <w:rsid w:val="00CC4621"/>
    <w:rsid w:val="00CC68A5"/>
    <w:rsid w:val="00CD0406"/>
    <w:rsid w:val="00CE0448"/>
    <w:rsid w:val="00CE4EC4"/>
    <w:rsid w:val="00CF1D2C"/>
    <w:rsid w:val="00CF333D"/>
    <w:rsid w:val="00CF573A"/>
    <w:rsid w:val="00D207CF"/>
    <w:rsid w:val="00D2426B"/>
    <w:rsid w:val="00D25C2B"/>
    <w:rsid w:val="00D272AE"/>
    <w:rsid w:val="00D373B9"/>
    <w:rsid w:val="00D44D56"/>
    <w:rsid w:val="00D47C77"/>
    <w:rsid w:val="00D559A3"/>
    <w:rsid w:val="00D60ABA"/>
    <w:rsid w:val="00D61A66"/>
    <w:rsid w:val="00D70272"/>
    <w:rsid w:val="00D85A33"/>
    <w:rsid w:val="00D922F8"/>
    <w:rsid w:val="00DA27DF"/>
    <w:rsid w:val="00DB7DF7"/>
    <w:rsid w:val="00DC2426"/>
    <w:rsid w:val="00DD176B"/>
    <w:rsid w:val="00DE2C25"/>
    <w:rsid w:val="00DE676C"/>
    <w:rsid w:val="00DE7227"/>
    <w:rsid w:val="00E01521"/>
    <w:rsid w:val="00E01F1B"/>
    <w:rsid w:val="00E027E6"/>
    <w:rsid w:val="00E12E2E"/>
    <w:rsid w:val="00E139C1"/>
    <w:rsid w:val="00E143E0"/>
    <w:rsid w:val="00E21A66"/>
    <w:rsid w:val="00E25DDD"/>
    <w:rsid w:val="00E35EBE"/>
    <w:rsid w:val="00E420C3"/>
    <w:rsid w:val="00E47899"/>
    <w:rsid w:val="00E52CB0"/>
    <w:rsid w:val="00E55A71"/>
    <w:rsid w:val="00E60676"/>
    <w:rsid w:val="00E71E77"/>
    <w:rsid w:val="00E76EA4"/>
    <w:rsid w:val="00E926A3"/>
    <w:rsid w:val="00E97A02"/>
    <w:rsid w:val="00E97C1C"/>
    <w:rsid w:val="00EB0C8C"/>
    <w:rsid w:val="00EB18AD"/>
    <w:rsid w:val="00EC7780"/>
    <w:rsid w:val="00EE5619"/>
    <w:rsid w:val="00EF033F"/>
    <w:rsid w:val="00EF64D8"/>
    <w:rsid w:val="00F05F93"/>
    <w:rsid w:val="00F237EC"/>
    <w:rsid w:val="00F23FC8"/>
    <w:rsid w:val="00F26968"/>
    <w:rsid w:val="00F30047"/>
    <w:rsid w:val="00F31645"/>
    <w:rsid w:val="00F327BC"/>
    <w:rsid w:val="00F33DBF"/>
    <w:rsid w:val="00F34664"/>
    <w:rsid w:val="00F36107"/>
    <w:rsid w:val="00F45BA5"/>
    <w:rsid w:val="00F611D5"/>
    <w:rsid w:val="00F62FB4"/>
    <w:rsid w:val="00F67EF3"/>
    <w:rsid w:val="00F7150C"/>
    <w:rsid w:val="00F7342F"/>
    <w:rsid w:val="00F80672"/>
    <w:rsid w:val="00F87CDE"/>
    <w:rsid w:val="00F93169"/>
    <w:rsid w:val="00FC599F"/>
    <w:rsid w:val="00FD167A"/>
    <w:rsid w:val="00FE6913"/>
    <w:rsid w:val="00FF5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C1"/>
    <w:pPr>
      <w:widowControl w:val="0"/>
      <w:jc w:val="both"/>
    </w:pPr>
  </w:style>
  <w:style w:type="paragraph" w:styleId="1">
    <w:name w:val="heading 1"/>
    <w:basedOn w:val="a"/>
    <w:next w:val="a"/>
    <w:link w:val="1Char"/>
    <w:qFormat/>
    <w:rsid w:val="00087BD9"/>
    <w:pPr>
      <w:keepNext/>
      <w:keepLines/>
      <w:spacing w:before="120" w:after="120" w:line="500" w:lineRule="exact"/>
      <w:outlineLvl w:val="0"/>
    </w:pPr>
    <w:rPr>
      <w:rFonts w:ascii="Times New Roman" w:eastAsia="仿宋_GB2312" w:hAnsi="Times New Roman" w:cs="Times New Roman"/>
      <w:b/>
      <w:bCs/>
      <w:kern w:val="44"/>
      <w:sz w:val="32"/>
      <w:szCs w:val="44"/>
    </w:rPr>
  </w:style>
  <w:style w:type="paragraph" w:styleId="2">
    <w:name w:val="heading 2"/>
    <w:basedOn w:val="a"/>
    <w:link w:val="2Char"/>
    <w:qFormat/>
    <w:rsid w:val="00087BD9"/>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link w:val="3Char"/>
    <w:qFormat/>
    <w:rsid w:val="00087BD9"/>
    <w:pPr>
      <w:keepNext/>
      <w:keepLines/>
      <w:spacing w:before="120" w:after="120" w:line="500" w:lineRule="exact"/>
      <w:outlineLvl w:val="2"/>
    </w:pPr>
    <w:rPr>
      <w:rFonts w:ascii="Times New Roman" w:eastAsia="仿宋_GB2312" w:hAnsi="Times New Roman" w:cs="Times New Roman"/>
      <w:b/>
      <w:bCs/>
      <w:sz w:val="28"/>
      <w:szCs w:val="32"/>
    </w:rPr>
  </w:style>
  <w:style w:type="paragraph" w:styleId="4">
    <w:name w:val="heading 4"/>
    <w:basedOn w:val="a"/>
    <w:next w:val="a"/>
    <w:link w:val="4Char"/>
    <w:qFormat/>
    <w:rsid w:val="00087BD9"/>
    <w:pPr>
      <w:keepNext/>
      <w:keepLines/>
      <w:spacing w:before="120" w:after="120"/>
      <w:outlineLvl w:val="3"/>
    </w:pPr>
    <w:rPr>
      <w:rFonts w:ascii="Arial" w:eastAsia="仿宋" w:hAnsi="Arial" w:cs="Times New Roman"/>
      <w:b/>
      <w:bCs/>
      <w:sz w:val="28"/>
      <w:szCs w:val="28"/>
    </w:rPr>
  </w:style>
  <w:style w:type="paragraph" w:styleId="5">
    <w:name w:val="heading 5"/>
    <w:basedOn w:val="a"/>
    <w:next w:val="a"/>
    <w:link w:val="5Char"/>
    <w:qFormat/>
    <w:rsid w:val="00087BD9"/>
    <w:pPr>
      <w:keepNext/>
      <w:keepLines/>
      <w:spacing w:before="120" w:after="120"/>
      <w:outlineLvl w:val="4"/>
    </w:pPr>
    <w:rPr>
      <w:rFonts w:ascii="Times New Roman" w:eastAsia="黑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7BD9"/>
    <w:rPr>
      <w:rFonts w:ascii="Times New Roman" w:eastAsia="仿宋_GB2312" w:hAnsi="Times New Roman" w:cs="Times New Roman"/>
      <w:b/>
      <w:bCs/>
      <w:kern w:val="44"/>
      <w:sz w:val="32"/>
      <w:szCs w:val="44"/>
    </w:rPr>
  </w:style>
  <w:style w:type="character" w:customStyle="1" w:styleId="2Char">
    <w:name w:val="标题 2 Char"/>
    <w:basedOn w:val="a0"/>
    <w:link w:val="2"/>
    <w:rsid w:val="00087BD9"/>
    <w:rPr>
      <w:rFonts w:ascii="仿宋_GB2312" w:eastAsia="仿宋_GB2312" w:hAnsi="宋体" w:cs="宋体"/>
      <w:b/>
      <w:bCs/>
      <w:kern w:val="0"/>
      <w:sz w:val="28"/>
      <w:szCs w:val="36"/>
    </w:rPr>
  </w:style>
  <w:style w:type="character" w:customStyle="1" w:styleId="3Char">
    <w:name w:val="标题 3 Char"/>
    <w:basedOn w:val="a0"/>
    <w:link w:val="3"/>
    <w:rsid w:val="00087BD9"/>
    <w:rPr>
      <w:rFonts w:ascii="Times New Roman" w:eastAsia="仿宋_GB2312" w:hAnsi="Times New Roman" w:cs="Times New Roman"/>
      <w:b/>
      <w:bCs/>
      <w:sz w:val="28"/>
      <w:szCs w:val="32"/>
    </w:rPr>
  </w:style>
  <w:style w:type="character" w:customStyle="1" w:styleId="4Char">
    <w:name w:val="标题 4 Char"/>
    <w:basedOn w:val="a0"/>
    <w:link w:val="4"/>
    <w:rsid w:val="00087BD9"/>
    <w:rPr>
      <w:rFonts w:ascii="Arial" w:eastAsia="仿宋" w:hAnsi="Arial" w:cs="Times New Roman"/>
      <w:b/>
      <w:bCs/>
      <w:sz w:val="28"/>
      <w:szCs w:val="28"/>
    </w:rPr>
  </w:style>
  <w:style w:type="character" w:customStyle="1" w:styleId="5Char">
    <w:name w:val="标题 5 Char"/>
    <w:basedOn w:val="a0"/>
    <w:link w:val="5"/>
    <w:rsid w:val="00087BD9"/>
    <w:rPr>
      <w:rFonts w:ascii="Times New Roman" w:eastAsia="黑体" w:hAnsi="Times New Roman" w:cs="Times New Roman"/>
      <w:b/>
      <w:bCs/>
      <w:sz w:val="28"/>
      <w:szCs w:val="28"/>
    </w:rPr>
  </w:style>
  <w:style w:type="paragraph" w:styleId="a3">
    <w:name w:val="header"/>
    <w:basedOn w:val="a"/>
    <w:link w:val="Char"/>
    <w:unhideWhenUsed/>
    <w:rsid w:val="00D70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272"/>
    <w:rPr>
      <w:sz w:val="18"/>
      <w:szCs w:val="18"/>
    </w:rPr>
  </w:style>
  <w:style w:type="paragraph" w:styleId="a4">
    <w:name w:val="footer"/>
    <w:basedOn w:val="a"/>
    <w:link w:val="Char0"/>
    <w:uiPriority w:val="99"/>
    <w:unhideWhenUsed/>
    <w:rsid w:val="00D70272"/>
    <w:pPr>
      <w:tabs>
        <w:tab w:val="center" w:pos="4153"/>
        <w:tab w:val="right" w:pos="8306"/>
      </w:tabs>
      <w:snapToGrid w:val="0"/>
      <w:jc w:val="left"/>
    </w:pPr>
    <w:rPr>
      <w:sz w:val="18"/>
      <w:szCs w:val="18"/>
    </w:rPr>
  </w:style>
  <w:style w:type="character" w:customStyle="1" w:styleId="Char0">
    <w:name w:val="页脚 Char"/>
    <w:basedOn w:val="a0"/>
    <w:link w:val="a4"/>
    <w:uiPriority w:val="99"/>
    <w:rsid w:val="00D70272"/>
    <w:rPr>
      <w:sz w:val="18"/>
      <w:szCs w:val="18"/>
    </w:rPr>
  </w:style>
  <w:style w:type="paragraph" w:styleId="a5">
    <w:name w:val="List Paragraph"/>
    <w:basedOn w:val="a"/>
    <w:qFormat/>
    <w:rsid w:val="00D70272"/>
    <w:pPr>
      <w:ind w:firstLineChars="200" w:firstLine="420"/>
    </w:pPr>
  </w:style>
  <w:style w:type="character" w:customStyle="1" w:styleId="bumpedfont15">
    <w:name w:val="bumpedfont15"/>
    <w:basedOn w:val="a0"/>
    <w:rsid w:val="00DB7DF7"/>
  </w:style>
  <w:style w:type="paragraph" w:styleId="a6">
    <w:name w:val="Balloon Text"/>
    <w:basedOn w:val="a"/>
    <w:link w:val="Char1"/>
    <w:unhideWhenUsed/>
    <w:rsid w:val="008F78F4"/>
    <w:rPr>
      <w:sz w:val="18"/>
      <w:szCs w:val="18"/>
    </w:rPr>
  </w:style>
  <w:style w:type="character" w:customStyle="1" w:styleId="Char1">
    <w:name w:val="批注框文本 Char"/>
    <w:basedOn w:val="a0"/>
    <w:link w:val="a6"/>
    <w:rsid w:val="008F78F4"/>
    <w:rPr>
      <w:sz w:val="18"/>
      <w:szCs w:val="18"/>
    </w:rPr>
  </w:style>
  <w:style w:type="paragraph" w:styleId="a7">
    <w:name w:val="Normal (Web)"/>
    <w:basedOn w:val="a"/>
    <w:rsid w:val="00E139C1"/>
    <w:pPr>
      <w:widowControl/>
      <w:spacing w:before="20" w:after="20" w:line="260" w:lineRule="atLeast"/>
      <w:ind w:left="100" w:right="100"/>
      <w:jc w:val="left"/>
    </w:pPr>
    <w:rPr>
      <w:rFonts w:ascii="宋体" w:eastAsia="宋体" w:hAnsi="宋体" w:cs="Times New Roman"/>
      <w:kern w:val="0"/>
      <w:sz w:val="18"/>
      <w:szCs w:val="18"/>
    </w:rPr>
  </w:style>
  <w:style w:type="paragraph" w:styleId="a8">
    <w:name w:val="footnote text"/>
    <w:basedOn w:val="a"/>
    <w:link w:val="Char2"/>
    <w:uiPriority w:val="99"/>
    <w:semiHidden/>
    <w:unhideWhenUsed/>
    <w:rsid w:val="00E143E0"/>
    <w:pPr>
      <w:snapToGrid w:val="0"/>
      <w:jc w:val="left"/>
    </w:pPr>
    <w:rPr>
      <w:sz w:val="18"/>
      <w:szCs w:val="18"/>
    </w:rPr>
  </w:style>
  <w:style w:type="character" w:customStyle="1" w:styleId="Char2">
    <w:name w:val="脚注文本 Char"/>
    <w:basedOn w:val="a0"/>
    <w:link w:val="a8"/>
    <w:uiPriority w:val="99"/>
    <w:semiHidden/>
    <w:rsid w:val="00E143E0"/>
    <w:rPr>
      <w:sz w:val="18"/>
      <w:szCs w:val="18"/>
    </w:rPr>
  </w:style>
  <w:style w:type="character" w:styleId="a9">
    <w:name w:val="footnote reference"/>
    <w:basedOn w:val="a0"/>
    <w:uiPriority w:val="99"/>
    <w:semiHidden/>
    <w:unhideWhenUsed/>
    <w:rsid w:val="00E143E0"/>
    <w:rPr>
      <w:vertAlign w:val="superscript"/>
    </w:rPr>
  </w:style>
  <w:style w:type="paragraph" w:styleId="aa">
    <w:name w:val="Date"/>
    <w:basedOn w:val="a"/>
    <w:next w:val="a"/>
    <w:link w:val="Char3"/>
    <w:unhideWhenUsed/>
    <w:rsid w:val="00456B90"/>
    <w:pPr>
      <w:ind w:leftChars="2500" w:left="100"/>
    </w:pPr>
  </w:style>
  <w:style w:type="character" w:customStyle="1" w:styleId="Char3">
    <w:name w:val="日期 Char"/>
    <w:basedOn w:val="a0"/>
    <w:link w:val="aa"/>
    <w:uiPriority w:val="99"/>
    <w:semiHidden/>
    <w:rsid w:val="00456B90"/>
  </w:style>
  <w:style w:type="character" w:customStyle="1" w:styleId="index">
    <w:name w:val="index"/>
    <w:basedOn w:val="a0"/>
    <w:rsid w:val="00087BD9"/>
  </w:style>
  <w:style w:type="character" w:customStyle="1" w:styleId="apple-converted-space">
    <w:name w:val="apple-converted-space"/>
    <w:basedOn w:val="a0"/>
    <w:rsid w:val="00087BD9"/>
  </w:style>
  <w:style w:type="character" w:styleId="ab">
    <w:name w:val="page number"/>
    <w:basedOn w:val="a0"/>
    <w:rsid w:val="00087BD9"/>
  </w:style>
  <w:style w:type="paragraph" w:customStyle="1" w:styleId="10">
    <w:name w:val="样式1"/>
    <w:basedOn w:val="4"/>
    <w:next w:val="a"/>
    <w:rsid w:val="00087BD9"/>
    <w:rPr>
      <w:rFonts w:ascii="仿宋" w:hAnsi="仿宋"/>
      <w:color w:val="000000"/>
    </w:rPr>
  </w:style>
  <w:style w:type="character" w:customStyle="1" w:styleId="Char4">
    <w:name w:val="文档结构图 Char"/>
    <w:basedOn w:val="a0"/>
    <w:link w:val="ac"/>
    <w:semiHidden/>
    <w:rsid w:val="00087BD9"/>
    <w:rPr>
      <w:rFonts w:ascii="Times New Roman" w:eastAsia="宋体" w:hAnsi="Times New Roman" w:cs="Times New Roman"/>
      <w:szCs w:val="24"/>
      <w:shd w:val="clear" w:color="auto" w:fill="000080"/>
    </w:rPr>
  </w:style>
  <w:style w:type="paragraph" w:styleId="ac">
    <w:name w:val="Document Map"/>
    <w:basedOn w:val="a"/>
    <w:link w:val="Char4"/>
    <w:semiHidden/>
    <w:rsid w:val="00087BD9"/>
    <w:pPr>
      <w:shd w:val="clear" w:color="auto" w:fill="000080"/>
    </w:pPr>
    <w:rPr>
      <w:rFonts w:ascii="Times New Roman" w:eastAsia="宋体" w:hAnsi="Times New Roman" w:cs="Times New Roman"/>
      <w:szCs w:val="24"/>
    </w:rPr>
  </w:style>
  <w:style w:type="character" w:styleId="ad">
    <w:name w:val="Hyperlink"/>
    <w:rsid w:val="00087BD9"/>
    <w:rPr>
      <w:color w:val="0000FF"/>
      <w:u w:val="single"/>
    </w:rPr>
  </w:style>
  <w:style w:type="paragraph" w:customStyle="1" w:styleId="20">
    <w:name w:val="样式2"/>
    <w:basedOn w:val="5"/>
    <w:next w:val="5"/>
    <w:rsid w:val="00087BD9"/>
  </w:style>
  <w:style w:type="paragraph" w:customStyle="1" w:styleId="30">
    <w:name w:val="样式3"/>
    <w:basedOn w:val="ae"/>
    <w:next w:val="ae"/>
    <w:rsid w:val="00087BD9"/>
    <w:pPr>
      <w:spacing w:line="500" w:lineRule="exact"/>
      <w:ind w:firstLineChars="200" w:firstLine="560"/>
    </w:pPr>
    <w:rPr>
      <w:rFonts w:ascii="仿宋" w:eastAsia="仿宋" w:hAnsi="仿宋"/>
      <w:color w:val="0000FF"/>
      <w:sz w:val="28"/>
      <w:szCs w:val="28"/>
    </w:rPr>
  </w:style>
  <w:style w:type="paragraph" w:styleId="ae">
    <w:name w:val="Title"/>
    <w:basedOn w:val="a"/>
    <w:link w:val="Char5"/>
    <w:qFormat/>
    <w:rsid w:val="00087BD9"/>
    <w:pPr>
      <w:spacing w:before="240" w:after="60"/>
      <w:jc w:val="center"/>
      <w:outlineLvl w:val="0"/>
    </w:pPr>
    <w:rPr>
      <w:rFonts w:ascii="Arial" w:eastAsia="宋体" w:hAnsi="Arial" w:cs="Arial"/>
      <w:b/>
      <w:bCs/>
      <w:sz w:val="32"/>
      <w:szCs w:val="32"/>
    </w:rPr>
  </w:style>
  <w:style w:type="character" w:customStyle="1" w:styleId="Char5">
    <w:name w:val="标题 Char"/>
    <w:basedOn w:val="a0"/>
    <w:link w:val="ae"/>
    <w:rsid w:val="00087BD9"/>
    <w:rPr>
      <w:rFonts w:ascii="Arial" w:eastAsia="宋体" w:hAnsi="Arial" w:cs="Arial"/>
      <w:b/>
      <w:bCs/>
      <w:sz w:val="32"/>
      <w:szCs w:val="32"/>
    </w:rPr>
  </w:style>
  <w:style w:type="paragraph" w:styleId="af">
    <w:name w:val="annotation text"/>
    <w:basedOn w:val="a"/>
    <w:link w:val="Char6"/>
    <w:rsid w:val="00087BD9"/>
    <w:pPr>
      <w:jc w:val="left"/>
    </w:pPr>
    <w:rPr>
      <w:rFonts w:ascii="Times New Roman" w:eastAsia="宋体" w:hAnsi="Times New Roman" w:cs="Times New Roman"/>
      <w:szCs w:val="24"/>
    </w:rPr>
  </w:style>
  <w:style w:type="character" w:customStyle="1" w:styleId="Char6">
    <w:name w:val="批注文字 Char"/>
    <w:basedOn w:val="a0"/>
    <w:link w:val="af"/>
    <w:rsid w:val="00087BD9"/>
    <w:rPr>
      <w:rFonts w:ascii="Times New Roman" w:eastAsia="宋体" w:hAnsi="Times New Roman" w:cs="Times New Roman"/>
      <w:szCs w:val="24"/>
    </w:rPr>
  </w:style>
  <w:style w:type="paragraph" w:customStyle="1" w:styleId="11">
    <w:name w:val="列出段落1"/>
    <w:basedOn w:val="a"/>
    <w:qFormat/>
    <w:rsid w:val="00087BD9"/>
    <w:pPr>
      <w:ind w:firstLineChars="200" w:firstLine="420"/>
    </w:pPr>
    <w:rPr>
      <w:rFonts w:ascii="Calibri" w:eastAsia="宋体" w:hAnsi="Calibri" w:cs="Times New Roman"/>
    </w:rPr>
  </w:style>
  <w:style w:type="character" w:customStyle="1" w:styleId="CharChar4">
    <w:name w:val="Char Char4"/>
    <w:rsid w:val="00087BD9"/>
    <w:rPr>
      <w:rFonts w:ascii="宋体" w:eastAsia="宋体"/>
      <w:kern w:val="2"/>
      <w:sz w:val="18"/>
      <w:szCs w:val="18"/>
      <w:lang w:val="en-US" w:eastAsia="zh-CN" w:bidi="ar-SA"/>
    </w:rPr>
  </w:style>
  <w:style w:type="character" w:styleId="af0">
    <w:name w:val="annotation reference"/>
    <w:rsid w:val="00087BD9"/>
    <w:rPr>
      <w:sz w:val="21"/>
      <w:szCs w:val="21"/>
    </w:rPr>
  </w:style>
  <w:style w:type="paragraph" w:styleId="af1">
    <w:name w:val="annotation subject"/>
    <w:basedOn w:val="af"/>
    <w:next w:val="af"/>
    <w:link w:val="Char7"/>
    <w:rsid w:val="00087BD9"/>
    <w:rPr>
      <w:b/>
      <w:bCs/>
    </w:rPr>
  </w:style>
  <w:style w:type="character" w:customStyle="1" w:styleId="Char7">
    <w:name w:val="批注主题 Char"/>
    <w:basedOn w:val="Char6"/>
    <w:link w:val="af1"/>
    <w:rsid w:val="00087BD9"/>
    <w:rPr>
      <w:b/>
      <w:bCs/>
    </w:rPr>
  </w:style>
  <w:style w:type="table" w:styleId="af2">
    <w:name w:val="Table Grid"/>
    <w:basedOn w:val="a1"/>
    <w:uiPriority w:val="59"/>
    <w:rsid w:val="002440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0272"/>
    <w:rPr>
      <w:sz w:val="18"/>
      <w:szCs w:val="18"/>
    </w:rPr>
  </w:style>
  <w:style w:type="paragraph" w:styleId="a4">
    <w:name w:val="footer"/>
    <w:basedOn w:val="a"/>
    <w:link w:val="Char0"/>
    <w:uiPriority w:val="99"/>
    <w:semiHidden/>
    <w:unhideWhenUsed/>
    <w:rsid w:val="00D702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0272"/>
    <w:rPr>
      <w:sz w:val="18"/>
      <w:szCs w:val="18"/>
    </w:rPr>
  </w:style>
  <w:style w:type="paragraph" w:styleId="a5">
    <w:name w:val="List Paragraph"/>
    <w:basedOn w:val="a"/>
    <w:uiPriority w:val="34"/>
    <w:qFormat/>
    <w:rsid w:val="00D70272"/>
    <w:pPr>
      <w:ind w:firstLineChars="200" w:firstLine="420"/>
    </w:pPr>
  </w:style>
  <w:style w:type="character" w:customStyle="1" w:styleId="bumpedfont15">
    <w:name w:val="bumpedfont15"/>
    <w:basedOn w:val="a0"/>
    <w:rsid w:val="00DB7DF7"/>
  </w:style>
  <w:style w:type="paragraph" w:styleId="a6">
    <w:name w:val="Balloon Text"/>
    <w:basedOn w:val="a"/>
    <w:link w:val="Char1"/>
    <w:uiPriority w:val="99"/>
    <w:semiHidden/>
    <w:unhideWhenUsed/>
    <w:rsid w:val="008F78F4"/>
    <w:rPr>
      <w:sz w:val="18"/>
      <w:szCs w:val="18"/>
    </w:rPr>
  </w:style>
  <w:style w:type="character" w:customStyle="1" w:styleId="Char1">
    <w:name w:val="批注框文本 Char"/>
    <w:basedOn w:val="a0"/>
    <w:link w:val="a6"/>
    <w:uiPriority w:val="99"/>
    <w:semiHidden/>
    <w:rsid w:val="008F78F4"/>
    <w:rPr>
      <w:sz w:val="18"/>
      <w:szCs w:val="18"/>
    </w:rPr>
  </w:style>
  <w:style w:type="paragraph" w:styleId="a7">
    <w:name w:val="Normal (Web)"/>
    <w:basedOn w:val="a"/>
    <w:rsid w:val="00E139C1"/>
    <w:pPr>
      <w:widowControl/>
      <w:spacing w:before="20" w:after="20" w:line="260" w:lineRule="atLeast"/>
      <w:ind w:left="100" w:right="100"/>
      <w:jc w:val="left"/>
    </w:pPr>
    <w:rPr>
      <w:rFonts w:ascii="宋体" w:eastAsia="宋体" w:hAnsi="宋体" w:cs="Times New Roman"/>
      <w:kern w:val="0"/>
      <w:sz w:val="18"/>
      <w:szCs w:val="18"/>
    </w:rPr>
  </w:style>
  <w:style w:type="paragraph" w:styleId="a8">
    <w:name w:val="footnote text"/>
    <w:basedOn w:val="a"/>
    <w:link w:val="Char2"/>
    <w:uiPriority w:val="99"/>
    <w:semiHidden/>
    <w:unhideWhenUsed/>
    <w:rsid w:val="00E143E0"/>
    <w:pPr>
      <w:snapToGrid w:val="0"/>
      <w:jc w:val="left"/>
    </w:pPr>
    <w:rPr>
      <w:sz w:val="18"/>
      <w:szCs w:val="18"/>
    </w:rPr>
  </w:style>
  <w:style w:type="character" w:customStyle="1" w:styleId="Char2">
    <w:name w:val="脚注文本 Char"/>
    <w:basedOn w:val="a0"/>
    <w:link w:val="a8"/>
    <w:uiPriority w:val="99"/>
    <w:semiHidden/>
    <w:rsid w:val="00E143E0"/>
    <w:rPr>
      <w:sz w:val="18"/>
      <w:szCs w:val="18"/>
    </w:rPr>
  </w:style>
  <w:style w:type="character" w:styleId="a9">
    <w:name w:val="footnote reference"/>
    <w:basedOn w:val="a0"/>
    <w:uiPriority w:val="99"/>
    <w:semiHidden/>
    <w:unhideWhenUsed/>
    <w:rsid w:val="00E143E0"/>
    <w:rPr>
      <w:vertAlign w:val="superscript"/>
    </w:rPr>
  </w:style>
</w:styles>
</file>

<file path=word/webSettings.xml><?xml version="1.0" encoding="utf-8"?>
<w:webSettings xmlns:r="http://schemas.openxmlformats.org/officeDocument/2006/relationships" xmlns:w="http://schemas.openxmlformats.org/wordprocessingml/2006/main">
  <w:divs>
    <w:div w:id="553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BF6BA-C014-460B-A302-438F655C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15</Pages>
  <Words>1661</Words>
  <Characters>9468</Characters>
  <Application>Microsoft Office Word</Application>
  <DocSecurity>0</DocSecurity>
  <Lines>78</Lines>
  <Paragraphs>22</Paragraphs>
  <ScaleCrop>false</ScaleCrop>
  <Company>微软中国</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45</cp:revision>
  <cp:lastPrinted>2017-06-20T09:06:00Z</cp:lastPrinted>
  <dcterms:created xsi:type="dcterms:W3CDTF">2017-06-10T00:43:00Z</dcterms:created>
  <dcterms:modified xsi:type="dcterms:W3CDTF">2017-11-28T07:41:00Z</dcterms:modified>
</cp:coreProperties>
</file>